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53F9706B" w14:textId="3B1E96E5" w:rsidR="00F33C69"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F33C69">
        <w:t>1</w:t>
      </w:r>
      <w:r w:rsidR="00F33C69">
        <w:rPr>
          <w:rFonts w:eastAsiaTheme="minorEastAsia"/>
          <w:lang w:eastAsia="nl-NL"/>
        </w:rPr>
        <w:tab/>
      </w:r>
      <w:r w:rsidR="00F33C69">
        <w:t>Inleiding</w:t>
      </w:r>
      <w:r w:rsidR="00F33C69">
        <w:tab/>
      </w:r>
      <w:r w:rsidR="00F33C69">
        <w:fldChar w:fldCharType="begin"/>
      </w:r>
      <w:r w:rsidR="00F33C69">
        <w:instrText xml:space="preserve"> PAGEREF _Toc113544688 \h </w:instrText>
      </w:r>
      <w:r w:rsidR="00F33C69">
        <w:fldChar w:fldCharType="separate"/>
      </w:r>
      <w:r w:rsidR="00F33C69">
        <w:t>6</w:t>
      </w:r>
      <w:r w:rsidR="00F33C69">
        <w:fldChar w:fldCharType="end"/>
      </w:r>
    </w:p>
    <w:p w14:paraId="235A9E7A" w14:textId="6612210A" w:rsidR="00F33C69" w:rsidRDefault="00F33C69">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_Toc113544689 \h </w:instrText>
      </w:r>
      <w:r>
        <w:rPr>
          <w:noProof/>
        </w:rPr>
      </w:r>
      <w:r>
        <w:rPr>
          <w:noProof/>
        </w:rPr>
        <w:fldChar w:fldCharType="separate"/>
      </w:r>
      <w:r>
        <w:rPr>
          <w:noProof/>
        </w:rPr>
        <w:t>6</w:t>
      </w:r>
      <w:r>
        <w:rPr>
          <w:noProof/>
        </w:rPr>
        <w:fldChar w:fldCharType="end"/>
      </w:r>
    </w:p>
    <w:p w14:paraId="667E6D7C" w14:textId="3B4E7624" w:rsidR="00F33C69" w:rsidRDefault="00F33C69">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_Toc113544690 \h </w:instrText>
      </w:r>
      <w:r>
        <w:rPr>
          <w:noProof/>
        </w:rPr>
      </w:r>
      <w:r>
        <w:rPr>
          <w:noProof/>
        </w:rPr>
        <w:fldChar w:fldCharType="separate"/>
      </w:r>
      <w:r>
        <w:rPr>
          <w:noProof/>
        </w:rPr>
        <w:t>7</w:t>
      </w:r>
      <w:r>
        <w:rPr>
          <w:noProof/>
        </w:rPr>
        <w:fldChar w:fldCharType="end"/>
      </w:r>
    </w:p>
    <w:p w14:paraId="1B3B0C9C" w14:textId="2B4A913D" w:rsidR="00F33C69" w:rsidRDefault="00F33C69">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_Toc113544691 \h </w:instrText>
      </w:r>
      <w:r>
        <w:rPr>
          <w:noProof/>
        </w:rPr>
      </w:r>
      <w:r>
        <w:rPr>
          <w:noProof/>
        </w:rPr>
        <w:fldChar w:fldCharType="separate"/>
      </w:r>
      <w:r>
        <w:rPr>
          <w:noProof/>
        </w:rPr>
        <w:t>8</w:t>
      </w:r>
      <w:r>
        <w:rPr>
          <w:noProof/>
        </w:rPr>
        <w:fldChar w:fldCharType="end"/>
      </w:r>
    </w:p>
    <w:p w14:paraId="435F78FD" w14:textId="6BED17FC" w:rsidR="00F33C69" w:rsidRDefault="00F33C69">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_Toc113544692 \h </w:instrText>
      </w:r>
      <w:r>
        <w:fldChar w:fldCharType="separate"/>
      </w:r>
      <w:r>
        <w:t>9</w:t>
      </w:r>
      <w:r>
        <w:fldChar w:fldCharType="end"/>
      </w:r>
    </w:p>
    <w:p w14:paraId="40B16437" w14:textId="73A35508" w:rsidR="00F33C69" w:rsidRDefault="00F33C69">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_Toc113544693 \h </w:instrText>
      </w:r>
      <w:r>
        <w:rPr>
          <w:noProof/>
        </w:rPr>
      </w:r>
      <w:r>
        <w:rPr>
          <w:noProof/>
        </w:rPr>
        <w:fldChar w:fldCharType="separate"/>
      </w:r>
      <w:r>
        <w:rPr>
          <w:noProof/>
        </w:rPr>
        <w:t>9</w:t>
      </w:r>
      <w:r>
        <w:rPr>
          <w:noProof/>
        </w:rPr>
        <w:fldChar w:fldCharType="end"/>
      </w:r>
    </w:p>
    <w:p w14:paraId="705E77CE" w14:textId="552F516A" w:rsidR="00F33C69" w:rsidRDefault="00F33C69">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_Toc113544694 \h </w:instrText>
      </w:r>
      <w:r>
        <w:rPr>
          <w:noProof/>
        </w:rPr>
      </w:r>
      <w:r>
        <w:rPr>
          <w:noProof/>
        </w:rPr>
        <w:fldChar w:fldCharType="separate"/>
      </w:r>
      <w:r>
        <w:rPr>
          <w:noProof/>
        </w:rPr>
        <w:t>10</w:t>
      </w:r>
      <w:r>
        <w:rPr>
          <w:noProof/>
        </w:rPr>
        <w:fldChar w:fldCharType="end"/>
      </w:r>
    </w:p>
    <w:p w14:paraId="73271444" w14:textId="7A181979" w:rsidR="00F33C69" w:rsidRDefault="00F33C69">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_Toc113544695 \h </w:instrText>
      </w:r>
      <w:r>
        <w:rPr>
          <w:noProof/>
        </w:rPr>
      </w:r>
      <w:r>
        <w:rPr>
          <w:noProof/>
        </w:rPr>
        <w:fldChar w:fldCharType="separate"/>
      </w:r>
      <w:r>
        <w:rPr>
          <w:noProof/>
        </w:rPr>
        <w:t>11</w:t>
      </w:r>
      <w:r>
        <w:rPr>
          <w:noProof/>
        </w:rPr>
        <w:fldChar w:fldCharType="end"/>
      </w:r>
    </w:p>
    <w:p w14:paraId="3D416D6A" w14:textId="6178E0F4" w:rsidR="00F33C69" w:rsidRDefault="00F33C69">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Details IMOW</w:t>
      </w:r>
      <w:r>
        <w:rPr>
          <w:noProof/>
        </w:rPr>
        <w:tab/>
      </w:r>
      <w:r>
        <w:rPr>
          <w:noProof/>
        </w:rPr>
        <w:fldChar w:fldCharType="begin"/>
      </w:r>
      <w:r>
        <w:rPr>
          <w:noProof/>
        </w:rPr>
        <w:instrText xml:space="preserve"> PAGEREF _Toc113544696 \h </w:instrText>
      </w:r>
      <w:r>
        <w:rPr>
          <w:noProof/>
        </w:rPr>
      </w:r>
      <w:r>
        <w:rPr>
          <w:noProof/>
        </w:rPr>
        <w:fldChar w:fldCharType="separate"/>
      </w:r>
      <w:r>
        <w:rPr>
          <w:noProof/>
        </w:rPr>
        <w:t>12</w:t>
      </w:r>
      <w:r>
        <w:rPr>
          <w:noProof/>
        </w:rPr>
        <w:fldChar w:fldCharType="end"/>
      </w:r>
    </w:p>
    <w:p w14:paraId="120F46F7" w14:textId="3B860F46" w:rsidR="00F33C69" w:rsidRDefault="00F33C69">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OWobject</w:t>
      </w:r>
      <w:r>
        <w:rPr>
          <w:noProof/>
        </w:rPr>
        <w:tab/>
      </w:r>
      <w:r>
        <w:rPr>
          <w:noProof/>
        </w:rPr>
        <w:fldChar w:fldCharType="begin"/>
      </w:r>
      <w:r>
        <w:rPr>
          <w:noProof/>
        </w:rPr>
        <w:instrText xml:space="preserve"> PAGEREF _Toc113544697 \h </w:instrText>
      </w:r>
      <w:r>
        <w:rPr>
          <w:noProof/>
        </w:rPr>
      </w:r>
      <w:r>
        <w:rPr>
          <w:noProof/>
        </w:rPr>
        <w:fldChar w:fldCharType="separate"/>
      </w:r>
      <w:r>
        <w:rPr>
          <w:noProof/>
        </w:rPr>
        <w:t>12</w:t>
      </w:r>
      <w:r>
        <w:rPr>
          <w:noProof/>
        </w:rPr>
        <w:fldChar w:fldCharType="end"/>
      </w:r>
    </w:p>
    <w:p w14:paraId="6F2221D5" w14:textId="4D46E7F7" w:rsidR="00F33C69" w:rsidRDefault="00F33C69">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OPobject</w:t>
      </w:r>
      <w:r>
        <w:rPr>
          <w:noProof/>
        </w:rPr>
        <w:tab/>
      </w:r>
      <w:r>
        <w:rPr>
          <w:noProof/>
        </w:rPr>
        <w:fldChar w:fldCharType="begin"/>
      </w:r>
      <w:r>
        <w:rPr>
          <w:noProof/>
        </w:rPr>
        <w:instrText xml:space="preserve"> PAGEREF _Toc113544698 \h </w:instrText>
      </w:r>
      <w:r>
        <w:rPr>
          <w:noProof/>
        </w:rPr>
      </w:r>
      <w:r>
        <w:rPr>
          <w:noProof/>
        </w:rPr>
        <w:fldChar w:fldCharType="separate"/>
      </w:r>
      <w:r>
        <w:rPr>
          <w:noProof/>
        </w:rPr>
        <w:t>12</w:t>
      </w:r>
      <w:r>
        <w:rPr>
          <w:noProof/>
        </w:rPr>
        <w:fldChar w:fldCharType="end"/>
      </w:r>
    </w:p>
    <w:p w14:paraId="0B78D9C0" w14:textId="42CB491F" w:rsidR="00F33C69" w:rsidRDefault="00F33C69">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Locatie</w:t>
      </w:r>
      <w:r>
        <w:rPr>
          <w:noProof/>
        </w:rPr>
        <w:tab/>
      </w:r>
      <w:r>
        <w:rPr>
          <w:noProof/>
        </w:rPr>
        <w:fldChar w:fldCharType="begin"/>
      </w:r>
      <w:r>
        <w:rPr>
          <w:noProof/>
        </w:rPr>
        <w:instrText xml:space="preserve"> PAGEREF _Toc113544699 \h </w:instrText>
      </w:r>
      <w:r>
        <w:rPr>
          <w:noProof/>
        </w:rPr>
      </w:r>
      <w:r>
        <w:rPr>
          <w:noProof/>
        </w:rPr>
        <w:fldChar w:fldCharType="separate"/>
      </w:r>
      <w:r>
        <w:rPr>
          <w:noProof/>
        </w:rPr>
        <w:t>13</w:t>
      </w:r>
      <w:r>
        <w:rPr>
          <w:noProof/>
        </w:rPr>
        <w:fldChar w:fldCharType="end"/>
      </w:r>
    </w:p>
    <w:p w14:paraId="3646477C" w14:textId="08F4D208" w:rsidR="00F33C69" w:rsidRDefault="00F33C69">
      <w:pPr>
        <w:pStyle w:val="Inhopg3"/>
        <w:tabs>
          <w:tab w:val="left" w:pos="1320"/>
          <w:tab w:val="right" w:pos="8635"/>
        </w:tabs>
        <w:rPr>
          <w:rFonts w:eastAsiaTheme="minorEastAsia"/>
          <w:noProof/>
          <w:lang w:eastAsia="nl-NL"/>
        </w:rPr>
      </w:pPr>
      <w:r>
        <w:rPr>
          <w:noProof/>
        </w:rPr>
        <w:t>2.4.4</w:t>
      </w:r>
      <w:r>
        <w:rPr>
          <w:rFonts w:eastAsiaTheme="minorEastAsia"/>
          <w:noProof/>
          <w:lang w:eastAsia="nl-NL"/>
        </w:rPr>
        <w:tab/>
      </w:r>
      <w:r>
        <w:rPr>
          <w:noProof/>
        </w:rPr>
        <w:t>Kaart en Kaartlaag</w:t>
      </w:r>
      <w:r>
        <w:rPr>
          <w:noProof/>
        </w:rPr>
        <w:tab/>
      </w:r>
      <w:r>
        <w:rPr>
          <w:noProof/>
        </w:rPr>
        <w:fldChar w:fldCharType="begin"/>
      </w:r>
      <w:r>
        <w:rPr>
          <w:noProof/>
        </w:rPr>
        <w:instrText xml:space="preserve"> PAGEREF _Toc113544700 \h </w:instrText>
      </w:r>
      <w:r>
        <w:rPr>
          <w:noProof/>
        </w:rPr>
      </w:r>
      <w:r>
        <w:rPr>
          <w:noProof/>
        </w:rPr>
        <w:fldChar w:fldCharType="separate"/>
      </w:r>
      <w:r>
        <w:rPr>
          <w:noProof/>
        </w:rPr>
        <w:t>13</w:t>
      </w:r>
      <w:r>
        <w:rPr>
          <w:noProof/>
        </w:rPr>
        <w:fldChar w:fldCharType="end"/>
      </w:r>
    </w:p>
    <w:p w14:paraId="41312462" w14:textId="75696771" w:rsidR="00F33C69" w:rsidRDefault="00F33C69">
      <w:pPr>
        <w:pStyle w:val="Inhopg3"/>
        <w:tabs>
          <w:tab w:val="left" w:pos="1320"/>
          <w:tab w:val="right" w:pos="8635"/>
        </w:tabs>
        <w:rPr>
          <w:rFonts w:eastAsiaTheme="minorEastAsia"/>
          <w:noProof/>
          <w:lang w:eastAsia="nl-NL"/>
        </w:rPr>
      </w:pPr>
      <w:r>
        <w:rPr>
          <w:noProof/>
        </w:rPr>
        <w:t>2.4.5</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_Toc113544701 \h </w:instrText>
      </w:r>
      <w:r>
        <w:rPr>
          <w:noProof/>
        </w:rPr>
      </w:r>
      <w:r>
        <w:rPr>
          <w:noProof/>
        </w:rPr>
        <w:fldChar w:fldCharType="separate"/>
      </w:r>
      <w:r>
        <w:rPr>
          <w:noProof/>
        </w:rPr>
        <w:t>14</w:t>
      </w:r>
      <w:r>
        <w:rPr>
          <w:noProof/>
        </w:rPr>
        <w:fldChar w:fldCharType="end"/>
      </w:r>
    </w:p>
    <w:p w14:paraId="154D9042" w14:textId="3F3A8D00" w:rsidR="00F33C69" w:rsidRDefault="00F33C69">
      <w:pPr>
        <w:pStyle w:val="Inhopg2"/>
        <w:tabs>
          <w:tab w:val="left" w:pos="880"/>
          <w:tab w:val="right" w:pos="8635"/>
        </w:tabs>
        <w:rPr>
          <w:rFonts w:eastAsiaTheme="minorEastAsia"/>
          <w:noProof/>
          <w:lang w:eastAsia="nl-NL"/>
        </w:rPr>
      </w:pPr>
      <w:r>
        <w:rPr>
          <w:noProof/>
        </w:rPr>
        <w:t>2.5</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_Toc113544702 \h </w:instrText>
      </w:r>
      <w:r>
        <w:rPr>
          <w:noProof/>
        </w:rPr>
      </w:r>
      <w:r>
        <w:rPr>
          <w:noProof/>
        </w:rPr>
        <w:fldChar w:fldCharType="separate"/>
      </w:r>
      <w:r>
        <w:rPr>
          <w:noProof/>
        </w:rPr>
        <w:t>14</w:t>
      </w:r>
      <w:r>
        <w:rPr>
          <w:noProof/>
        </w:rPr>
        <w:fldChar w:fldCharType="end"/>
      </w:r>
    </w:p>
    <w:p w14:paraId="5BA3E07C" w14:textId="6830FE82" w:rsidR="00F33C69" w:rsidRDefault="00F33C69">
      <w:pPr>
        <w:pStyle w:val="Inhopg3"/>
        <w:tabs>
          <w:tab w:val="left" w:pos="1320"/>
          <w:tab w:val="right" w:pos="8635"/>
        </w:tabs>
        <w:rPr>
          <w:rFonts w:eastAsiaTheme="minorEastAsia"/>
          <w:noProof/>
          <w:lang w:eastAsia="nl-NL"/>
        </w:rPr>
      </w:pPr>
      <w:r>
        <w:rPr>
          <w:noProof/>
        </w:rPr>
        <w:t>2.5.1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_Toc113544703 \h </w:instrText>
      </w:r>
      <w:r>
        <w:rPr>
          <w:noProof/>
        </w:rPr>
      </w:r>
      <w:r>
        <w:rPr>
          <w:noProof/>
        </w:rPr>
        <w:fldChar w:fldCharType="separate"/>
      </w:r>
      <w:r>
        <w:rPr>
          <w:noProof/>
        </w:rPr>
        <w:t>14</w:t>
      </w:r>
      <w:r>
        <w:rPr>
          <w:noProof/>
        </w:rPr>
        <w:fldChar w:fldCharType="end"/>
      </w:r>
    </w:p>
    <w:p w14:paraId="38E7CAD7" w14:textId="439C90F8" w:rsidR="00F33C69" w:rsidRDefault="00F33C69">
      <w:pPr>
        <w:pStyle w:val="Inhopg3"/>
        <w:tabs>
          <w:tab w:val="left" w:pos="1320"/>
          <w:tab w:val="right" w:pos="8635"/>
        </w:tabs>
        <w:rPr>
          <w:rFonts w:eastAsiaTheme="minorEastAsia"/>
          <w:noProof/>
          <w:lang w:eastAsia="nl-NL"/>
        </w:rPr>
      </w:pPr>
      <w:r>
        <w:rPr>
          <w:noProof/>
        </w:rPr>
        <w:t>2.5.2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_Toc113544704 \h </w:instrText>
      </w:r>
      <w:r>
        <w:rPr>
          <w:noProof/>
        </w:rPr>
      </w:r>
      <w:r>
        <w:rPr>
          <w:noProof/>
        </w:rPr>
        <w:fldChar w:fldCharType="separate"/>
      </w:r>
      <w:r>
        <w:rPr>
          <w:noProof/>
        </w:rPr>
        <w:t>14</w:t>
      </w:r>
      <w:r>
        <w:rPr>
          <w:noProof/>
        </w:rPr>
        <w:fldChar w:fldCharType="end"/>
      </w:r>
    </w:p>
    <w:p w14:paraId="2F5D731F" w14:textId="067D98D1" w:rsidR="00F33C69" w:rsidRDefault="00F33C69">
      <w:pPr>
        <w:pStyle w:val="Inhopg3"/>
        <w:tabs>
          <w:tab w:val="left" w:pos="1320"/>
          <w:tab w:val="right" w:pos="8635"/>
        </w:tabs>
        <w:rPr>
          <w:rFonts w:eastAsiaTheme="minorEastAsia"/>
          <w:noProof/>
          <w:lang w:eastAsia="nl-NL"/>
        </w:rPr>
      </w:pPr>
      <w:r>
        <w:rPr>
          <w:noProof/>
        </w:rPr>
        <w:t>2.5.3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_Toc113544705 \h </w:instrText>
      </w:r>
      <w:r>
        <w:rPr>
          <w:noProof/>
        </w:rPr>
      </w:r>
      <w:r>
        <w:rPr>
          <w:noProof/>
        </w:rPr>
        <w:fldChar w:fldCharType="separate"/>
      </w:r>
      <w:r>
        <w:rPr>
          <w:noProof/>
        </w:rPr>
        <w:t>15</w:t>
      </w:r>
      <w:r>
        <w:rPr>
          <w:noProof/>
        </w:rPr>
        <w:fldChar w:fldCharType="end"/>
      </w:r>
    </w:p>
    <w:p w14:paraId="2F163E03" w14:textId="3D6D016D" w:rsidR="00F33C69" w:rsidRDefault="00F33C69">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_Toc113544706 \h </w:instrText>
      </w:r>
      <w:r>
        <w:fldChar w:fldCharType="separate"/>
      </w:r>
      <w:r>
        <w:t>16</w:t>
      </w:r>
      <w:r>
        <w:fldChar w:fldCharType="end"/>
      </w:r>
    </w:p>
    <w:p w14:paraId="0355B317" w14:textId="3BD0E433" w:rsidR="00F33C69" w:rsidRDefault="00F33C69">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_Toc113544707 \h </w:instrText>
      </w:r>
      <w:r>
        <w:rPr>
          <w:noProof/>
        </w:rPr>
      </w:r>
      <w:r>
        <w:rPr>
          <w:noProof/>
        </w:rPr>
        <w:fldChar w:fldCharType="separate"/>
      </w:r>
      <w:r>
        <w:rPr>
          <w:noProof/>
        </w:rPr>
        <w:t>16</w:t>
      </w:r>
      <w:r>
        <w:rPr>
          <w:noProof/>
        </w:rPr>
        <w:fldChar w:fldCharType="end"/>
      </w:r>
    </w:p>
    <w:p w14:paraId="09C41D1A" w14:textId="449DF417" w:rsidR="00F33C69" w:rsidRDefault="00F33C69">
      <w:pPr>
        <w:pStyle w:val="Inhopg3"/>
        <w:tabs>
          <w:tab w:val="left" w:pos="1320"/>
          <w:tab w:val="right" w:pos="8635"/>
        </w:tabs>
        <w:rPr>
          <w:rFonts w:eastAsiaTheme="minorEastAsia"/>
          <w:noProof/>
          <w:lang w:eastAsia="nl-NL"/>
        </w:rPr>
      </w:pPr>
      <w:r w:rsidRPr="00F33C69">
        <w:rPr>
          <w:noProof/>
        </w:rPr>
        <w:t>3.1.1</w:t>
      </w:r>
      <w:r>
        <w:rPr>
          <w:rFonts w:eastAsiaTheme="minorEastAsia"/>
          <w:noProof/>
          <w:lang w:eastAsia="nl-NL"/>
        </w:rPr>
        <w:tab/>
      </w:r>
      <w:r w:rsidRPr="00F33C69">
        <w:rPr>
          <w:noProof/>
        </w:rPr>
        <w:t>OW-manifest</w:t>
      </w:r>
      <w:r>
        <w:rPr>
          <w:noProof/>
        </w:rPr>
        <w:tab/>
      </w:r>
      <w:r>
        <w:rPr>
          <w:noProof/>
        </w:rPr>
        <w:fldChar w:fldCharType="begin"/>
      </w:r>
      <w:r>
        <w:rPr>
          <w:noProof/>
        </w:rPr>
        <w:instrText xml:space="preserve"> PAGEREF _Toc113544708 \h </w:instrText>
      </w:r>
      <w:r>
        <w:rPr>
          <w:noProof/>
        </w:rPr>
      </w:r>
      <w:r>
        <w:rPr>
          <w:noProof/>
        </w:rPr>
        <w:fldChar w:fldCharType="separate"/>
      </w:r>
      <w:r>
        <w:rPr>
          <w:noProof/>
        </w:rPr>
        <w:t>16</w:t>
      </w:r>
      <w:r>
        <w:rPr>
          <w:noProof/>
        </w:rPr>
        <w:fldChar w:fldCharType="end"/>
      </w:r>
    </w:p>
    <w:p w14:paraId="439D1436" w14:textId="670E41B3" w:rsidR="00F33C69" w:rsidRDefault="00F33C69">
      <w:pPr>
        <w:pStyle w:val="Inhopg3"/>
        <w:tabs>
          <w:tab w:val="left" w:pos="1320"/>
          <w:tab w:val="right" w:pos="8635"/>
        </w:tabs>
        <w:rPr>
          <w:rFonts w:eastAsiaTheme="minorEastAsia"/>
          <w:noProof/>
          <w:lang w:eastAsia="nl-NL"/>
        </w:rPr>
      </w:pPr>
      <w:r w:rsidRPr="00F54417">
        <w:rPr>
          <w:rFonts w:eastAsia="Times New Roman"/>
          <w:noProof/>
        </w:rPr>
        <w:t>3.1.2</w:t>
      </w:r>
      <w:r>
        <w:rPr>
          <w:rFonts w:eastAsiaTheme="minorEastAsia"/>
          <w:noProof/>
          <w:lang w:eastAsia="nl-NL"/>
        </w:rPr>
        <w:tab/>
      </w:r>
      <w:r w:rsidRPr="00F54417">
        <w:rPr>
          <w:rFonts w:eastAsia="Times New Roman"/>
          <w:noProof/>
        </w:rPr>
        <w:t>Regeltekst</w:t>
      </w:r>
      <w:r>
        <w:rPr>
          <w:noProof/>
        </w:rPr>
        <w:tab/>
      </w:r>
      <w:r>
        <w:rPr>
          <w:noProof/>
        </w:rPr>
        <w:fldChar w:fldCharType="begin"/>
      </w:r>
      <w:r>
        <w:rPr>
          <w:noProof/>
        </w:rPr>
        <w:instrText xml:space="preserve"> PAGEREF _Toc113544709 \h </w:instrText>
      </w:r>
      <w:r>
        <w:rPr>
          <w:noProof/>
        </w:rPr>
      </w:r>
      <w:r>
        <w:rPr>
          <w:noProof/>
        </w:rPr>
        <w:fldChar w:fldCharType="separate"/>
      </w:r>
      <w:r>
        <w:rPr>
          <w:noProof/>
        </w:rPr>
        <w:t>16</w:t>
      </w:r>
      <w:r>
        <w:rPr>
          <w:noProof/>
        </w:rPr>
        <w:fldChar w:fldCharType="end"/>
      </w:r>
    </w:p>
    <w:p w14:paraId="7C1D2412" w14:textId="50D3DBB1" w:rsidR="00F33C69" w:rsidRDefault="00F33C69">
      <w:pPr>
        <w:pStyle w:val="Inhopg3"/>
        <w:tabs>
          <w:tab w:val="left" w:pos="1320"/>
          <w:tab w:val="right" w:pos="8635"/>
        </w:tabs>
        <w:rPr>
          <w:rFonts w:eastAsiaTheme="minorEastAsia"/>
          <w:noProof/>
          <w:lang w:eastAsia="nl-NL"/>
        </w:rPr>
      </w:pPr>
      <w:r w:rsidRPr="00F54417">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_Toc113544710 \h </w:instrText>
      </w:r>
      <w:r>
        <w:rPr>
          <w:noProof/>
        </w:rPr>
      </w:r>
      <w:r>
        <w:rPr>
          <w:noProof/>
        </w:rPr>
        <w:fldChar w:fldCharType="separate"/>
      </w:r>
      <w:r>
        <w:rPr>
          <w:noProof/>
        </w:rPr>
        <w:t>17</w:t>
      </w:r>
      <w:r>
        <w:rPr>
          <w:noProof/>
        </w:rPr>
        <w:fldChar w:fldCharType="end"/>
      </w:r>
    </w:p>
    <w:p w14:paraId="04FDB92F" w14:textId="156F40B3" w:rsidR="00F33C69" w:rsidRDefault="00F33C69">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_Toc113544711 \h </w:instrText>
      </w:r>
      <w:r>
        <w:rPr>
          <w:noProof/>
        </w:rPr>
      </w:r>
      <w:r>
        <w:rPr>
          <w:noProof/>
        </w:rPr>
        <w:fldChar w:fldCharType="separate"/>
      </w:r>
      <w:r>
        <w:rPr>
          <w:noProof/>
        </w:rPr>
        <w:t>17</w:t>
      </w:r>
      <w:r>
        <w:rPr>
          <w:noProof/>
        </w:rPr>
        <w:fldChar w:fldCharType="end"/>
      </w:r>
    </w:p>
    <w:p w14:paraId="14B5F042" w14:textId="0FAAF580" w:rsidR="00F33C69" w:rsidRDefault="00F33C69">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_Toc113544712 \h </w:instrText>
      </w:r>
      <w:r>
        <w:rPr>
          <w:noProof/>
        </w:rPr>
      </w:r>
      <w:r>
        <w:rPr>
          <w:noProof/>
        </w:rPr>
        <w:fldChar w:fldCharType="separate"/>
      </w:r>
      <w:r>
        <w:rPr>
          <w:noProof/>
        </w:rPr>
        <w:t>18</w:t>
      </w:r>
      <w:r>
        <w:rPr>
          <w:noProof/>
        </w:rPr>
        <w:fldChar w:fldCharType="end"/>
      </w:r>
    </w:p>
    <w:p w14:paraId="22CEBF96" w14:textId="5CD0FF81" w:rsidR="00F33C69" w:rsidRDefault="00F33C69">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 xml:space="preserve">Identificatie van </w:t>
      </w:r>
      <w:r w:rsidR="00FA707F">
        <w:rPr>
          <w:noProof/>
        </w:rPr>
        <w:t>OW-object</w:t>
      </w:r>
      <w:r>
        <w:rPr>
          <w:noProof/>
        </w:rPr>
        <w:t>en</w:t>
      </w:r>
      <w:r>
        <w:rPr>
          <w:noProof/>
        </w:rPr>
        <w:tab/>
      </w:r>
      <w:r>
        <w:rPr>
          <w:noProof/>
        </w:rPr>
        <w:fldChar w:fldCharType="begin"/>
      </w:r>
      <w:r>
        <w:rPr>
          <w:noProof/>
        </w:rPr>
        <w:instrText xml:space="preserve"> PAGEREF _Toc113544713 \h </w:instrText>
      </w:r>
      <w:r>
        <w:rPr>
          <w:noProof/>
        </w:rPr>
      </w:r>
      <w:r>
        <w:rPr>
          <w:noProof/>
        </w:rPr>
        <w:fldChar w:fldCharType="separate"/>
      </w:r>
      <w:r>
        <w:rPr>
          <w:noProof/>
        </w:rPr>
        <w:t>19</w:t>
      </w:r>
      <w:r>
        <w:rPr>
          <w:noProof/>
        </w:rPr>
        <w:fldChar w:fldCharType="end"/>
      </w:r>
    </w:p>
    <w:p w14:paraId="7098AC64" w14:textId="50242FFA" w:rsidR="00F33C69" w:rsidRDefault="00F33C69">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_Toc113544714 \h </w:instrText>
      </w:r>
      <w:r>
        <w:rPr>
          <w:noProof/>
        </w:rPr>
      </w:r>
      <w:r>
        <w:rPr>
          <w:noProof/>
        </w:rPr>
        <w:fldChar w:fldCharType="separate"/>
      </w:r>
      <w:r>
        <w:rPr>
          <w:noProof/>
        </w:rPr>
        <w:t>20</w:t>
      </w:r>
      <w:r>
        <w:rPr>
          <w:noProof/>
        </w:rPr>
        <w:fldChar w:fldCharType="end"/>
      </w:r>
    </w:p>
    <w:p w14:paraId="2C1A5C6F" w14:textId="29929EB8" w:rsidR="00F33C69" w:rsidRDefault="00F33C69">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_Toc113544715 \h </w:instrText>
      </w:r>
      <w:r>
        <w:rPr>
          <w:noProof/>
        </w:rPr>
      </w:r>
      <w:r>
        <w:rPr>
          <w:noProof/>
        </w:rPr>
        <w:fldChar w:fldCharType="separate"/>
      </w:r>
      <w:r>
        <w:rPr>
          <w:noProof/>
        </w:rPr>
        <w:t>20</w:t>
      </w:r>
      <w:r>
        <w:rPr>
          <w:noProof/>
        </w:rPr>
        <w:fldChar w:fldCharType="end"/>
      </w:r>
    </w:p>
    <w:p w14:paraId="0A58DB94" w14:textId="3D68D7D5" w:rsidR="00F33C69" w:rsidRDefault="00F33C69">
      <w:pPr>
        <w:pStyle w:val="Inhopg3"/>
        <w:tabs>
          <w:tab w:val="left" w:pos="1320"/>
          <w:tab w:val="right" w:pos="8635"/>
        </w:tabs>
        <w:rPr>
          <w:rFonts w:eastAsiaTheme="minorEastAsia"/>
          <w:noProof/>
          <w:lang w:eastAsia="nl-NL"/>
        </w:rPr>
      </w:pPr>
      <w:r>
        <w:rPr>
          <w:noProof/>
        </w:rPr>
        <w:t>3.2.4</w:t>
      </w:r>
      <w:r>
        <w:rPr>
          <w:rFonts w:eastAsiaTheme="minorEastAsia"/>
          <w:noProof/>
          <w:lang w:eastAsia="nl-NL"/>
        </w:rPr>
        <w:tab/>
      </w:r>
      <w:r>
        <w:rPr>
          <w:noProof/>
        </w:rPr>
        <w:t>XSD-bestanden</w:t>
      </w:r>
      <w:r>
        <w:rPr>
          <w:noProof/>
        </w:rPr>
        <w:tab/>
      </w:r>
      <w:r>
        <w:rPr>
          <w:noProof/>
        </w:rPr>
        <w:fldChar w:fldCharType="begin"/>
      </w:r>
      <w:r>
        <w:rPr>
          <w:noProof/>
        </w:rPr>
        <w:instrText xml:space="preserve"> PAGEREF _Toc113544716 \h </w:instrText>
      </w:r>
      <w:r>
        <w:rPr>
          <w:noProof/>
        </w:rPr>
      </w:r>
      <w:r>
        <w:rPr>
          <w:noProof/>
        </w:rPr>
        <w:fldChar w:fldCharType="separate"/>
      </w:r>
      <w:r>
        <w:rPr>
          <w:noProof/>
        </w:rPr>
        <w:t>20</w:t>
      </w:r>
      <w:r>
        <w:rPr>
          <w:noProof/>
        </w:rPr>
        <w:fldChar w:fldCharType="end"/>
      </w:r>
    </w:p>
    <w:p w14:paraId="0DEC7AA9" w14:textId="27718CB5" w:rsidR="00F33C69" w:rsidRDefault="00F33C69">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Waardelijsten</w:t>
      </w:r>
      <w:r>
        <w:rPr>
          <w:noProof/>
        </w:rPr>
        <w:tab/>
      </w:r>
      <w:r>
        <w:rPr>
          <w:noProof/>
        </w:rPr>
        <w:fldChar w:fldCharType="begin"/>
      </w:r>
      <w:r>
        <w:rPr>
          <w:noProof/>
        </w:rPr>
        <w:instrText xml:space="preserve"> PAGEREF _Toc113544717 \h </w:instrText>
      </w:r>
      <w:r>
        <w:rPr>
          <w:noProof/>
        </w:rPr>
      </w:r>
      <w:r>
        <w:rPr>
          <w:noProof/>
        </w:rPr>
        <w:fldChar w:fldCharType="separate"/>
      </w:r>
      <w:r>
        <w:rPr>
          <w:noProof/>
        </w:rPr>
        <w:t>21</w:t>
      </w:r>
      <w:r>
        <w:rPr>
          <w:noProof/>
        </w:rPr>
        <w:fldChar w:fldCharType="end"/>
      </w:r>
    </w:p>
    <w:p w14:paraId="442A5A38" w14:textId="23DDAB09" w:rsidR="00F33C69" w:rsidRDefault="00F33C69">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_Toc113544718 \h </w:instrText>
      </w:r>
      <w:r>
        <w:fldChar w:fldCharType="separate"/>
      </w:r>
      <w:r>
        <w:t>22</w:t>
      </w:r>
      <w:r>
        <w:fldChar w:fldCharType="end"/>
      </w:r>
    </w:p>
    <w:p w14:paraId="27D3F25C" w14:textId="6EFC1A84" w:rsidR="00F33C69" w:rsidRDefault="00F33C69">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_Toc113544719 \h </w:instrText>
      </w:r>
      <w:r>
        <w:rPr>
          <w:noProof/>
        </w:rPr>
      </w:r>
      <w:r>
        <w:rPr>
          <w:noProof/>
        </w:rPr>
        <w:fldChar w:fldCharType="separate"/>
      </w:r>
      <w:r>
        <w:rPr>
          <w:noProof/>
        </w:rPr>
        <w:t>22</w:t>
      </w:r>
      <w:r>
        <w:rPr>
          <w:noProof/>
        </w:rPr>
        <w:fldChar w:fldCharType="end"/>
      </w:r>
    </w:p>
    <w:p w14:paraId="09056900" w14:textId="7A050259" w:rsidR="00F33C69" w:rsidRDefault="00F33C69">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_Toc113544720 \h </w:instrText>
      </w:r>
      <w:r>
        <w:rPr>
          <w:noProof/>
        </w:rPr>
      </w:r>
      <w:r>
        <w:rPr>
          <w:noProof/>
        </w:rPr>
        <w:fldChar w:fldCharType="separate"/>
      </w:r>
      <w:r>
        <w:rPr>
          <w:noProof/>
        </w:rPr>
        <w:t>22</w:t>
      </w:r>
      <w:r>
        <w:rPr>
          <w:noProof/>
        </w:rPr>
        <w:fldChar w:fldCharType="end"/>
      </w:r>
    </w:p>
    <w:p w14:paraId="2F99D39B" w14:textId="59C85622" w:rsidR="00F33C69" w:rsidRDefault="00F33C69">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_Toc113544721 \h </w:instrText>
      </w:r>
      <w:r>
        <w:rPr>
          <w:noProof/>
        </w:rPr>
      </w:r>
      <w:r>
        <w:rPr>
          <w:noProof/>
        </w:rPr>
        <w:fldChar w:fldCharType="separate"/>
      </w:r>
      <w:r>
        <w:rPr>
          <w:noProof/>
        </w:rPr>
        <w:t>23</w:t>
      </w:r>
      <w:r>
        <w:rPr>
          <w:noProof/>
        </w:rPr>
        <w:fldChar w:fldCharType="end"/>
      </w:r>
    </w:p>
    <w:p w14:paraId="3B57BA66" w14:textId="2EBE0664" w:rsidR="00F33C69" w:rsidRDefault="00F33C69">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_Toc113544722 \h </w:instrText>
      </w:r>
      <w:r>
        <w:rPr>
          <w:noProof/>
        </w:rPr>
      </w:r>
      <w:r>
        <w:rPr>
          <w:noProof/>
        </w:rPr>
        <w:fldChar w:fldCharType="separate"/>
      </w:r>
      <w:r>
        <w:rPr>
          <w:noProof/>
        </w:rPr>
        <w:t>23</w:t>
      </w:r>
      <w:r>
        <w:rPr>
          <w:noProof/>
        </w:rPr>
        <w:fldChar w:fldCharType="end"/>
      </w:r>
    </w:p>
    <w:p w14:paraId="2F96B3C5" w14:textId="0B0B1486" w:rsidR="00F33C69" w:rsidRDefault="00F33C69">
      <w:pPr>
        <w:pStyle w:val="Inhopg3"/>
        <w:tabs>
          <w:tab w:val="left" w:pos="1320"/>
          <w:tab w:val="right" w:pos="8635"/>
        </w:tabs>
        <w:rPr>
          <w:rFonts w:eastAsiaTheme="minorEastAsia"/>
          <w:noProof/>
          <w:lang w:eastAsia="nl-NL"/>
        </w:rPr>
      </w:pPr>
      <w:r>
        <w:rPr>
          <w:noProof/>
        </w:rPr>
        <w:lastRenderedPageBreak/>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_Toc113544723 \h </w:instrText>
      </w:r>
      <w:r>
        <w:rPr>
          <w:noProof/>
        </w:rPr>
      </w:r>
      <w:r>
        <w:rPr>
          <w:noProof/>
        </w:rPr>
        <w:fldChar w:fldCharType="separate"/>
      </w:r>
      <w:r>
        <w:rPr>
          <w:noProof/>
        </w:rPr>
        <w:t>23</w:t>
      </w:r>
      <w:r>
        <w:rPr>
          <w:noProof/>
        </w:rPr>
        <w:fldChar w:fldCharType="end"/>
      </w:r>
    </w:p>
    <w:p w14:paraId="437B68CE" w14:textId="1AA91A9E" w:rsidR="00F33C69" w:rsidRDefault="00F33C69">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_Toc113544724 \h </w:instrText>
      </w:r>
      <w:r>
        <w:rPr>
          <w:noProof/>
        </w:rPr>
      </w:r>
      <w:r>
        <w:rPr>
          <w:noProof/>
        </w:rPr>
        <w:fldChar w:fldCharType="separate"/>
      </w:r>
      <w:r>
        <w:rPr>
          <w:noProof/>
        </w:rPr>
        <w:t>26</w:t>
      </w:r>
      <w:r>
        <w:rPr>
          <w:noProof/>
        </w:rPr>
        <w:fldChar w:fldCharType="end"/>
      </w:r>
    </w:p>
    <w:p w14:paraId="70707150" w14:textId="0CCA53F6" w:rsidR="00F33C69" w:rsidRDefault="00F33C69">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_Toc113544725 \h </w:instrText>
      </w:r>
      <w:r>
        <w:rPr>
          <w:noProof/>
        </w:rPr>
      </w:r>
      <w:r>
        <w:rPr>
          <w:noProof/>
        </w:rPr>
        <w:fldChar w:fldCharType="separate"/>
      </w:r>
      <w:r>
        <w:rPr>
          <w:noProof/>
        </w:rPr>
        <w:t>27</w:t>
      </w:r>
      <w:r>
        <w:rPr>
          <w:noProof/>
        </w:rPr>
        <w:fldChar w:fldCharType="end"/>
      </w:r>
    </w:p>
    <w:p w14:paraId="24B7F909" w14:textId="2F8B2150" w:rsidR="00F33C69" w:rsidRDefault="00F33C69">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_Toc113544726 \h </w:instrText>
      </w:r>
      <w:r>
        <w:rPr>
          <w:noProof/>
        </w:rPr>
      </w:r>
      <w:r>
        <w:rPr>
          <w:noProof/>
        </w:rPr>
        <w:fldChar w:fldCharType="separate"/>
      </w:r>
      <w:r>
        <w:rPr>
          <w:noProof/>
        </w:rPr>
        <w:t>27</w:t>
      </w:r>
      <w:r>
        <w:rPr>
          <w:noProof/>
        </w:rPr>
        <w:fldChar w:fldCharType="end"/>
      </w:r>
    </w:p>
    <w:p w14:paraId="40D98232" w14:textId="4C90623B" w:rsidR="00F33C69" w:rsidRDefault="00F33C69">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_Toc113544727 \h </w:instrText>
      </w:r>
      <w:r>
        <w:rPr>
          <w:noProof/>
        </w:rPr>
      </w:r>
      <w:r>
        <w:rPr>
          <w:noProof/>
        </w:rPr>
        <w:fldChar w:fldCharType="separate"/>
      </w:r>
      <w:r>
        <w:rPr>
          <w:noProof/>
        </w:rPr>
        <w:t>28</w:t>
      </w:r>
      <w:r>
        <w:rPr>
          <w:noProof/>
        </w:rPr>
        <w:fldChar w:fldCharType="end"/>
      </w:r>
    </w:p>
    <w:p w14:paraId="73648D48" w14:textId="7BFBA4DC" w:rsidR="00F33C69" w:rsidRDefault="00F33C69">
      <w:pPr>
        <w:pStyle w:val="Inhopg3"/>
        <w:tabs>
          <w:tab w:val="left" w:pos="1320"/>
          <w:tab w:val="right" w:pos="8635"/>
        </w:tabs>
        <w:rPr>
          <w:rFonts w:eastAsiaTheme="minorEastAsia"/>
          <w:noProof/>
          <w:lang w:eastAsia="nl-NL"/>
        </w:rPr>
      </w:pPr>
      <w:r>
        <w:rPr>
          <w:noProof/>
        </w:rPr>
        <w:t>4.3.7</w:t>
      </w:r>
      <w:r>
        <w:rPr>
          <w:rFonts w:eastAsiaTheme="minorEastAsia"/>
          <w:noProof/>
          <w:lang w:eastAsia="nl-NL"/>
        </w:rPr>
        <w:tab/>
      </w:r>
      <w:r>
        <w:rPr>
          <w:noProof/>
        </w:rPr>
        <w:t>Locatie</w:t>
      </w:r>
      <w:r>
        <w:rPr>
          <w:noProof/>
        </w:rPr>
        <w:tab/>
      </w:r>
      <w:r>
        <w:rPr>
          <w:noProof/>
        </w:rPr>
        <w:fldChar w:fldCharType="begin"/>
      </w:r>
      <w:r>
        <w:rPr>
          <w:noProof/>
        </w:rPr>
        <w:instrText xml:space="preserve"> PAGEREF _Toc113544728 \h </w:instrText>
      </w:r>
      <w:r>
        <w:rPr>
          <w:noProof/>
        </w:rPr>
      </w:r>
      <w:r>
        <w:rPr>
          <w:noProof/>
        </w:rPr>
        <w:fldChar w:fldCharType="separate"/>
      </w:r>
      <w:r>
        <w:rPr>
          <w:noProof/>
        </w:rPr>
        <w:t>29</w:t>
      </w:r>
      <w:r>
        <w:rPr>
          <w:noProof/>
        </w:rPr>
        <w:fldChar w:fldCharType="end"/>
      </w:r>
    </w:p>
    <w:p w14:paraId="738CEA2E" w14:textId="49A1405B" w:rsidR="00F33C69" w:rsidRDefault="00F33C69">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_Toc113544729 \h </w:instrText>
      </w:r>
      <w:r>
        <w:rPr>
          <w:noProof/>
        </w:rPr>
      </w:r>
      <w:r>
        <w:rPr>
          <w:noProof/>
        </w:rPr>
        <w:fldChar w:fldCharType="separate"/>
      </w:r>
      <w:r>
        <w:rPr>
          <w:noProof/>
        </w:rPr>
        <w:t>31</w:t>
      </w:r>
      <w:r>
        <w:rPr>
          <w:noProof/>
        </w:rPr>
        <w:fldChar w:fldCharType="end"/>
      </w:r>
    </w:p>
    <w:p w14:paraId="0000DDA0" w14:textId="7DE95709" w:rsidR="00F33C69" w:rsidRDefault="00F33C69">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_Toc113544730 \h </w:instrText>
      </w:r>
      <w:r>
        <w:rPr>
          <w:noProof/>
        </w:rPr>
      </w:r>
      <w:r>
        <w:rPr>
          <w:noProof/>
        </w:rPr>
        <w:fldChar w:fldCharType="separate"/>
      </w:r>
      <w:r>
        <w:rPr>
          <w:noProof/>
        </w:rPr>
        <w:t>31</w:t>
      </w:r>
      <w:r>
        <w:rPr>
          <w:noProof/>
        </w:rPr>
        <w:fldChar w:fldCharType="end"/>
      </w:r>
    </w:p>
    <w:p w14:paraId="3C4300CB" w14:textId="18103955" w:rsidR="00F33C69" w:rsidRDefault="00F33C69">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_Toc113544731 \h </w:instrText>
      </w:r>
      <w:r>
        <w:rPr>
          <w:noProof/>
        </w:rPr>
      </w:r>
      <w:r>
        <w:rPr>
          <w:noProof/>
        </w:rPr>
        <w:fldChar w:fldCharType="separate"/>
      </w:r>
      <w:r>
        <w:rPr>
          <w:noProof/>
        </w:rPr>
        <w:t>32</w:t>
      </w:r>
      <w:r>
        <w:rPr>
          <w:noProof/>
        </w:rPr>
        <w:fldChar w:fldCharType="end"/>
      </w:r>
    </w:p>
    <w:p w14:paraId="71823207" w14:textId="205F5F02" w:rsidR="00F33C69" w:rsidRDefault="00F33C69">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_Toc113544732 \h </w:instrText>
      </w:r>
      <w:r>
        <w:rPr>
          <w:noProof/>
        </w:rPr>
      </w:r>
      <w:r>
        <w:rPr>
          <w:noProof/>
        </w:rPr>
        <w:fldChar w:fldCharType="separate"/>
      </w:r>
      <w:r>
        <w:rPr>
          <w:noProof/>
        </w:rPr>
        <w:t>32</w:t>
      </w:r>
      <w:r>
        <w:rPr>
          <w:noProof/>
        </w:rPr>
        <w:fldChar w:fldCharType="end"/>
      </w:r>
    </w:p>
    <w:p w14:paraId="2AC62CB5" w14:textId="142258ED" w:rsidR="00F33C69" w:rsidRDefault="00F33C69">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_Toc113544733 \h </w:instrText>
      </w:r>
      <w:r>
        <w:rPr>
          <w:noProof/>
        </w:rPr>
      </w:r>
      <w:r>
        <w:rPr>
          <w:noProof/>
        </w:rPr>
        <w:fldChar w:fldCharType="separate"/>
      </w:r>
      <w:r>
        <w:rPr>
          <w:noProof/>
        </w:rPr>
        <w:t>33</w:t>
      </w:r>
      <w:r>
        <w:rPr>
          <w:noProof/>
        </w:rPr>
        <w:fldChar w:fldCharType="end"/>
      </w:r>
    </w:p>
    <w:p w14:paraId="0FADE077" w14:textId="74F0F562" w:rsidR="00F33C69" w:rsidRDefault="00F33C69">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_Toc113544734 \h </w:instrText>
      </w:r>
      <w:r>
        <w:rPr>
          <w:noProof/>
        </w:rPr>
      </w:r>
      <w:r>
        <w:rPr>
          <w:noProof/>
        </w:rPr>
        <w:fldChar w:fldCharType="separate"/>
      </w:r>
      <w:r>
        <w:rPr>
          <w:noProof/>
        </w:rPr>
        <w:t>33</w:t>
      </w:r>
      <w:r>
        <w:rPr>
          <w:noProof/>
        </w:rPr>
        <w:fldChar w:fldCharType="end"/>
      </w:r>
    </w:p>
    <w:p w14:paraId="1C88FE5D" w14:textId="0FAD72F3" w:rsidR="00F33C69" w:rsidRDefault="00F33C69">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_Toc113544735 \h </w:instrText>
      </w:r>
      <w:r>
        <w:rPr>
          <w:noProof/>
        </w:rPr>
      </w:r>
      <w:r>
        <w:rPr>
          <w:noProof/>
        </w:rPr>
        <w:fldChar w:fldCharType="separate"/>
      </w:r>
      <w:r>
        <w:rPr>
          <w:noProof/>
        </w:rPr>
        <w:t>34</w:t>
      </w:r>
      <w:r>
        <w:rPr>
          <w:noProof/>
        </w:rPr>
        <w:fldChar w:fldCharType="end"/>
      </w:r>
    </w:p>
    <w:p w14:paraId="4E92F40D" w14:textId="33178CB9" w:rsidR="00F33C69" w:rsidRDefault="00F33C69">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_Toc113544736 \h </w:instrText>
      </w:r>
      <w:r>
        <w:rPr>
          <w:noProof/>
        </w:rPr>
      </w:r>
      <w:r>
        <w:rPr>
          <w:noProof/>
        </w:rPr>
        <w:fldChar w:fldCharType="separate"/>
      </w:r>
      <w:r>
        <w:rPr>
          <w:noProof/>
        </w:rPr>
        <w:t>34</w:t>
      </w:r>
      <w:r>
        <w:rPr>
          <w:noProof/>
        </w:rPr>
        <w:fldChar w:fldCharType="end"/>
      </w:r>
    </w:p>
    <w:p w14:paraId="76A96E63" w14:textId="709CA65E" w:rsidR="00F33C69" w:rsidRDefault="00F33C69">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_Toc113544737 \h </w:instrText>
      </w:r>
      <w:r>
        <w:rPr>
          <w:noProof/>
        </w:rPr>
      </w:r>
      <w:r>
        <w:rPr>
          <w:noProof/>
        </w:rPr>
        <w:fldChar w:fldCharType="separate"/>
      </w:r>
      <w:r>
        <w:rPr>
          <w:noProof/>
        </w:rPr>
        <w:t>34</w:t>
      </w:r>
      <w:r>
        <w:rPr>
          <w:noProof/>
        </w:rPr>
        <w:fldChar w:fldCharType="end"/>
      </w:r>
    </w:p>
    <w:p w14:paraId="5CFCB9BC" w14:textId="631B1560" w:rsidR="00F33C69" w:rsidRDefault="00F33C69">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_Toc113544738 \h </w:instrText>
      </w:r>
      <w:r>
        <w:rPr>
          <w:noProof/>
        </w:rPr>
      </w:r>
      <w:r>
        <w:rPr>
          <w:noProof/>
        </w:rPr>
        <w:fldChar w:fldCharType="separate"/>
      </w:r>
      <w:r>
        <w:rPr>
          <w:noProof/>
        </w:rPr>
        <w:t>34</w:t>
      </w:r>
      <w:r>
        <w:rPr>
          <w:noProof/>
        </w:rPr>
        <w:fldChar w:fldCharType="end"/>
      </w:r>
    </w:p>
    <w:p w14:paraId="666E3F2E" w14:textId="7D34738C" w:rsidR="00F33C69" w:rsidRDefault="00F33C69">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_Toc113544739 \h </w:instrText>
      </w:r>
      <w:r>
        <w:rPr>
          <w:noProof/>
        </w:rPr>
      </w:r>
      <w:r>
        <w:rPr>
          <w:noProof/>
        </w:rPr>
        <w:fldChar w:fldCharType="separate"/>
      </w:r>
      <w:r>
        <w:rPr>
          <w:noProof/>
        </w:rPr>
        <w:t>34</w:t>
      </w:r>
      <w:r>
        <w:rPr>
          <w:noProof/>
        </w:rPr>
        <w:fldChar w:fldCharType="end"/>
      </w:r>
    </w:p>
    <w:p w14:paraId="2E7AB868" w14:textId="56798914" w:rsidR="00F33C69" w:rsidRDefault="00F33C69">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_Toc113544740 \h </w:instrText>
      </w:r>
      <w:r>
        <w:rPr>
          <w:noProof/>
        </w:rPr>
      </w:r>
      <w:r>
        <w:rPr>
          <w:noProof/>
        </w:rPr>
        <w:fldChar w:fldCharType="separate"/>
      </w:r>
      <w:r>
        <w:rPr>
          <w:noProof/>
        </w:rPr>
        <w:t>35</w:t>
      </w:r>
      <w:r>
        <w:rPr>
          <w:noProof/>
        </w:rPr>
        <w:fldChar w:fldCharType="end"/>
      </w:r>
    </w:p>
    <w:p w14:paraId="35012873" w14:textId="20A2E318" w:rsidR="00F33C69" w:rsidRDefault="00F33C69">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_Toc113544741 \h </w:instrText>
      </w:r>
      <w:r>
        <w:rPr>
          <w:noProof/>
        </w:rPr>
      </w:r>
      <w:r>
        <w:rPr>
          <w:noProof/>
        </w:rPr>
        <w:fldChar w:fldCharType="separate"/>
      </w:r>
      <w:r>
        <w:rPr>
          <w:noProof/>
        </w:rPr>
        <w:t>35</w:t>
      </w:r>
      <w:r>
        <w:rPr>
          <w:noProof/>
        </w:rPr>
        <w:fldChar w:fldCharType="end"/>
      </w:r>
    </w:p>
    <w:p w14:paraId="0879A63D" w14:textId="1D975ABD" w:rsidR="00F33C69" w:rsidRDefault="00F33C69">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_Toc113544742 \h </w:instrText>
      </w:r>
      <w:r>
        <w:fldChar w:fldCharType="separate"/>
      </w:r>
      <w:r>
        <w:t>36</w:t>
      </w:r>
      <w:r>
        <w:fldChar w:fldCharType="end"/>
      </w:r>
    </w:p>
    <w:p w14:paraId="3DEB1933" w14:textId="3132F0B9" w:rsidR="00F33C69" w:rsidRDefault="00F33C69">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_Toc113544743 \h </w:instrText>
      </w:r>
      <w:r>
        <w:rPr>
          <w:noProof/>
        </w:rPr>
      </w:r>
      <w:r>
        <w:rPr>
          <w:noProof/>
        </w:rPr>
        <w:fldChar w:fldCharType="separate"/>
      </w:r>
      <w:r>
        <w:rPr>
          <w:noProof/>
        </w:rPr>
        <w:t>36</w:t>
      </w:r>
      <w:r>
        <w:rPr>
          <w:noProof/>
        </w:rPr>
        <w:fldChar w:fldCharType="end"/>
      </w:r>
    </w:p>
    <w:p w14:paraId="7F32855A" w14:textId="46F28164" w:rsidR="00F33C69" w:rsidRDefault="00F33C69">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_Toc113544744 \h </w:instrText>
      </w:r>
      <w:r>
        <w:rPr>
          <w:noProof/>
        </w:rPr>
      </w:r>
      <w:r>
        <w:rPr>
          <w:noProof/>
        </w:rPr>
        <w:fldChar w:fldCharType="separate"/>
      </w:r>
      <w:r>
        <w:rPr>
          <w:noProof/>
        </w:rPr>
        <w:t>36</w:t>
      </w:r>
      <w:r>
        <w:rPr>
          <w:noProof/>
        </w:rPr>
        <w:fldChar w:fldCharType="end"/>
      </w:r>
    </w:p>
    <w:p w14:paraId="5032C701" w14:textId="11A3F54A" w:rsidR="00F33C69" w:rsidRDefault="00F33C69">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_Toc113544745 \h </w:instrText>
      </w:r>
      <w:r>
        <w:fldChar w:fldCharType="separate"/>
      </w:r>
      <w:r>
        <w:t>38</w:t>
      </w:r>
      <w:r>
        <w:fldChar w:fldCharType="end"/>
      </w:r>
    </w:p>
    <w:p w14:paraId="47094E33" w14:textId="2C06B235" w:rsidR="00F33C69" w:rsidRDefault="00F33C69">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_Toc113544746 \h </w:instrText>
      </w:r>
      <w:r>
        <w:rPr>
          <w:noProof/>
        </w:rPr>
      </w:r>
      <w:r>
        <w:rPr>
          <w:noProof/>
        </w:rPr>
        <w:fldChar w:fldCharType="separate"/>
      </w:r>
      <w:r>
        <w:rPr>
          <w:noProof/>
        </w:rPr>
        <w:t>38</w:t>
      </w:r>
      <w:r>
        <w:rPr>
          <w:noProof/>
        </w:rPr>
        <w:fldChar w:fldCharType="end"/>
      </w:r>
    </w:p>
    <w:p w14:paraId="4B09D664" w14:textId="552D30C4" w:rsidR="00F33C69" w:rsidRDefault="00F33C69">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_Toc113544747 \h </w:instrText>
      </w:r>
      <w:r>
        <w:rPr>
          <w:noProof/>
        </w:rPr>
      </w:r>
      <w:r>
        <w:rPr>
          <w:noProof/>
        </w:rPr>
        <w:fldChar w:fldCharType="separate"/>
      </w:r>
      <w:r>
        <w:rPr>
          <w:noProof/>
        </w:rPr>
        <w:t>38</w:t>
      </w:r>
      <w:r>
        <w:rPr>
          <w:noProof/>
        </w:rPr>
        <w:fldChar w:fldCharType="end"/>
      </w:r>
    </w:p>
    <w:p w14:paraId="53728854" w14:textId="4AF6BA78" w:rsidR="00F33C69" w:rsidRDefault="00F33C69">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_Toc113544748 \h </w:instrText>
      </w:r>
      <w:r>
        <w:rPr>
          <w:noProof/>
        </w:rPr>
      </w:r>
      <w:r>
        <w:rPr>
          <w:noProof/>
        </w:rPr>
        <w:fldChar w:fldCharType="separate"/>
      </w:r>
      <w:r>
        <w:rPr>
          <w:noProof/>
        </w:rPr>
        <w:t>39</w:t>
      </w:r>
      <w:r>
        <w:rPr>
          <w:noProof/>
        </w:rPr>
        <w:fldChar w:fldCharType="end"/>
      </w:r>
    </w:p>
    <w:p w14:paraId="6BE4DBB9" w14:textId="52E77443" w:rsidR="00F33C69" w:rsidRDefault="00F33C69">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_Toc113544749 \h </w:instrText>
      </w:r>
      <w:r>
        <w:rPr>
          <w:noProof/>
        </w:rPr>
      </w:r>
      <w:r>
        <w:rPr>
          <w:noProof/>
        </w:rPr>
        <w:fldChar w:fldCharType="separate"/>
      </w:r>
      <w:r>
        <w:rPr>
          <w:noProof/>
        </w:rPr>
        <w:t>39</w:t>
      </w:r>
      <w:r>
        <w:rPr>
          <w:noProof/>
        </w:rPr>
        <w:fldChar w:fldCharType="end"/>
      </w:r>
    </w:p>
    <w:p w14:paraId="45CE46E9" w14:textId="5D07D978" w:rsidR="00F33C69" w:rsidRDefault="00F33C69">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_Toc113544750 \h </w:instrText>
      </w:r>
      <w:r>
        <w:rPr>
          <w:noProof/>
        </w:rPr>
      </w:r>
      <w:r>
        <w:rPr>
          <w:noProof/>
        </w:rPr>
        <w:fldChar w:fldCharType="separate"/>
      </w:r>
      <w:r>
        <w:rPr>
          <w:noProof/>
        </w:rPr>
        <w:t>41</w:t>
      </w:r>
      <w:r>
        <w:rPr>
          <w:noProof/>
        </w:rPr>
        <w:fldChar w:fldCharType="end"/>
      </w:r>
    </w:p>
    <w:p w14:paraId="1583387B" w14:textId="45C33C34" w:rsidR="00F33C69" w:rsidRDefault="00F33C69">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_Toc113544751 \h </w:instrText>
      </w:r>
      <w:r>
        <w:rPr>
          <w:noProof/>
        </w:rPr>
      </w:r>
      <w:r>
        <w:rPr>
          <w:noProof/>
        </w:rPr>
        <w:fldChar w:fldCharType="separate"/>
      </w:r>
      <w:r>
        <w:rPr>
          <w:noProof/>
        </w:rPr>
        <w:t>42</w:t>
      </w:r>
      <w:r>
        <w:rPr>
          <w:noProof/>
        </w:rPr>
        <w:fldChar w:fldCharType="end"/>
      </w:r>
    </w:p>
    <w:p w14:paraId="661A865F" w14:textId="306B3E09" w:rsidR="00F33C69" w:rsidRDefault="00F33C69">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_Toc113544752 \h </w:instrText>
      </w:r>
      <w:r>
        <w:fldChar w:fldCharType="separate"/>
      </w:r>
      <w:r>
        <w:t>44</w:t>
      </w:r>
      <w:r>
        <w:fldChar w:fldCharType="end"/>
      </w:r>
    </w:p>
    <w:p w14:paraId="22A1D37D" w14:textId="7DFEB641" w:rsidR="00F33C69" w:rsidRDefault="00F33C69">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_Toc113544753 \h </w:instrText>
      </w:r>
      <w:r>
        <w:rPr>
          <w:noProof/>
        </w:rPr>
      </w:r>
      <w:r>
        <w:rPr>
          <w:noProof/>
        </w:rPr>
        <w:fldChar w:fldCharType="separate"/>
      </w:r>
      <w:r>
        <w:rPr>
          <w:noProof/>
        </w:rPr>
        <w:t>44</w:t>
      </w:r>
      <w:r>
        <w:rPr>
          <w:noProof/>
        </w:rPr>
        <w:fldChar w:fldCharType="end"/>
      </w:r>
    </w:p>
    <w:p w14:paraId="353B283F" w14:textId="14EBFD48" w:rsidR="00F33C69" w:rsidRDefault="00F33C69">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_Toc113544754 \h </w:instrText>
      </w:r>
      <w:r>
        <w:rPr>
          <w:noProof/>
        </w:rPr>
      </w:r>
      <w:r>
        <w:rPr>
          <w:noProof/>
        </w:rPr>
        <w:fldChar w:fldCharType="separate"/>
      </w:r>
      <w:r>
        <w:rPr>
          <w:noProof/>
        </w:rPr>
        <w:t>44</w:t>
      </w:r>
      <w:r>
        <w:rPr>
          <w:noProof/>
        </w:rPr>
        <w:fldChar w:fldCharType="end"/>
      </w:r>
    </w:p>
    <w:p w14:paraId="3983B774" w14:textId="592E87F2" w:rsidR="00F33C69" w:rsidRDefault="00F33C69">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_Toc113544755 \h </w:instrText>
      </w:r>
      <w:r>
        <w:rPr>
          <w:noProof/>
        </w:rPr>
      </w:r>
      <w:r>
        <w:rPr>
          <w:noProof/>
        </w:rPr>
        <w:fldChar w:fldCharType="separate"/>
      </w:r>
      <w:r>
        <w:rPr>
          <w:noProof/>
        </w:rPr>
        <w:t>44</w:t>
      </w:r>
      <w:r>
        <w:rPr>
          <w:noProof/>
        </w:rPr>
        <w:fldChar w:fldCharType="end"/>
      </w:r>
    </w:p>
    <w:p w14:paraId="0D21AA52" w14:textId="5F7C5A88" w:rsidR="00F33C69" w:rsidRDefault="00F33C69">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_Toc113544756 \h </w:instrText>
      </w:r>
      <w:r>
        <w:rPr>
          <w:noProof/>
        </w:rPr>
      </w:r>
      <w:r>
        <w:rPr>
          <w:noProof/>
        </w:rPr>
        <w:fldChar w:fldCharType="separate"/>
      </w:r>
      <w:r>
        <w:rPr>
          <w:noProof/>
        </w:rPr>
        <w:t>44</w:t>
      </w:r>
      <w:r>
        <w:rPr>
          <w:noProof/>
        </w:rPr>
        <w:fldChar w:fldCharType="end"/>
      </w:r>
    </w:p>
    <w:p w14:paraId="5F8FC2B6" w14:textId="55B11102" w:rsidR="00F33C69" w:rsidRDefault="00F33C69">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_Toc113544757 \h </w:instrText>
      </w:r>
      <w:r>
        <w:rPr>
          <w:noProof/>
        </w:rPr>
      </w:r>
      <w:r>
        <w:rPr>
          <w:noProof/>
        </w:rPr>
        <w:fldChar w:fldCharType="separate"/>
      </w:r>
      <w:r>
        <w:rPr>
          <w:noProof/>
        </w:rPr>
        <w:t>45</w:t>
      </w:r>
      <w:r>
        <w:rPr>
          <w:noProof/>
        </w:rPr>
        <w:fldChar w:fldCharType="end"/>
      </w:r>
    </w:p>
    <w:p w14:paraId="292D9F6D" w14:textId="16D8288B" w:rsidR="00F33C69" w:rsidRDefault="00F33C69">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_Toc113544758 \h </w:instrText>
      </w:r>
      <w:r>
        <w:rPr>
          <w:noProof/>
        </w:rPr>
      </w:r>
      <w:r>
        <w:rPr>
          <w:noProof/>
        </w:rPr>
        <w:fldChar w:fldCharType="separate"/>
      </w:r>
      <w:r>
        <w:rPr>
          <w:noProof/>
        </w:rPr>
        <w:t>45</w:t>
      </w:r>
      <w:r>
        <w:rPr>
          <w:noProof/>
        </w:rPr>
        <w:fldChar w:fldCharType="end"/>
      </w:r>
    </w:p>
    <w:p w14:paraId="5649F43C" w14:textId="5024D88C" w:rsidR="00F33C69" w:rsidRDefault="00F33C69">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_Toc113544759 \h </w:instrText>
      </w:r>
      <w:r>
        <w:rPr>
          <w:noProof/>
        </w:rPr>
      </w:r>
      <w:r>
        <w:rPr>
          <w:noProof/>
        </w:rPr>
        <w:fldChar w:fldCharType="separate"/>
      </w:r>
      <w:r>
        <w:rPr>
          <w:noProof/>
        </w:rPr>
        <w:t>46</w:t>
      </w:r>
      <w:r>
        <w:rPr>
          <w:noProof/>
        </w:rPr>
        <w:fldChar w:fldCharType="end"/>
      </w:r>
    </w:p>
    <w:p w14:paraId="6E2B8141" w14:textId="45BF3025" w:rsidR="00F33C69" w:rsidRDefault="00F33C69">
      <w:pPr>
        <w:pStyle w:val="Inhopg3"/>
        <w:tabs>
          <w:tab w:val="left" w:pos="1320"/>
          <w:tab w:val="right" w:pos="8635"/>
        </w:tabs>
        <w:rPr>
          <w:rFonts w:eastAsiaTheme="minorEastAsia"/>
          <w:noProof/>
          <w:lang w:eastAsia="nl-NL"/>
        </w:rPr>
      </w:pPr>
      <w:r>
        <w:rPr>
          <w:noProof/>
        </w:rPr>
        <w:lastRenderedPageBreak/>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_Toc113544760 \h </w:instrText>
      </w:r>
      <w:r>
        <w:rPr>
          <w:noProof/>
        </w:rPr>
      </w:r>
      <w:r>
        <w:rPr>
          <w:noProof/>
        </w:rPr>
        <w:fldChar w:fldCharType="separate"/>
      </w:r>
      <w:r>
        <w:rPr>
          <w:noProof/>
        </w:rPr>
        <w:t>47</w:t>
      </w:r>
      <w:r>
        <w:rPr>
          <w:noProof/>
        </w:rPr>
        <w:fldChar w:fldCharType="end"/>
      </w:r>
    </w:p>
    <w:p w14:paraId="160A8431" w14:textId="66AFAD0C" w:rsidR="00F33C69" w:rsidRDefault="00F33C69">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_Toc113544761 \h </w:instrText>
      </w:r>
      <w:r>
        <w:rPr>
          <w:noProof/>
        </w:rPr>
      </w:r>
      <w:r>
        <w:rPr>
          <w:noProof/>
        </w:rPr>
        <w:fldChar w:fldCharType="separate"/>
      </w:r>
      <w:r>
        <w:rPr>
          <w:noProof/>
        </w:rPr>
        <w:t>47</w:t>
      </w:r>
      <w:r>
        <w:rPr>
          <w:noProof/>
        </w:rPr>
        <w:fldChar w:fldCharType="end"/>
      </w:r>
    </w:p>
    <w:p w14:paraId="2C7DFCBB" w14:textId="06C5DEBF" w:rsidR="00F33C69" w:rsidRDefault="00F33C69">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_Toc113544762 \h </w:instrText>
      </w:r>
      <w:r>
        <w:rPr>
          <w:noProof/>
        </w:rPr>
      </w:r>
      <w:r>
        <w:rPr>
          <w:noProof/>
        </w:rPr>
        <w:fldChar w:fldCharType="separate"/>
      </w:r>
      <w:r>
        <w:rPr>
          <w:noProof/>
        </w:rPr>
        <w:t>47</w:t>
      </w:r>
      <w:r>
        <w:rPr>
          <w:noProof/>
        </w:rPr>
        <w:fldChar w:fldCharType="end"/>
      </w:r>
    </w:p>
    <w:p w14:paraId="78555CDC" w14:textId="2621EAFD" w:rsidR="00F33C69" w:rsidRDefault="00F33C69">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_Toc113544763 \h </w:instrText>
      </w:r>
      <w:r>
        <w:rPr>
          <w:noProof/>
        </w:rPr>
      </w:r>
      <w:r>
        <w:rPr>
          <w:noProof/>
        </w:rPr>
        <w:fldChar w:fldCharType="separate"/>
      </w:r>
      <w:r>
        <w:rPr>
          <w:noProof/>
        </w:rPr>
        <w:t>48</w:t>
      </w:r>
      <w:r>
        <w:rPr>
          <w:noProof/>
        </w:rPr>
        <w:fldChar w:fldCharType="end"/>
      </w:r>
    </w:p>
    <w:p w14:paraId="7DD85655" w14:textId="1587AD15" w:rsidR="00F33C69" w:rsidRDefault="00F33C69">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_Toc113544764 \h </w:instrText>
      </w:r>
      <w:r>
        <w:rPr>
          <w:noProof/>
        </w:rPr>
      </w:r>
      <w:r>
        <w:rPr>
          <w:noProof/>
        </w:rPr>
        <w:fldChar w:fldCharType="separate"/>
      </w:r>
      <w:r>
        <w:rPr>
          <w:noProof/>
        </w:rPr>
        <w:t>48</w:t>
      </w:r>
      <w:r>
        <w:rPr>
          <w:noProof/>
        </w:rPr>
        <w:fldChar w:fldCharType="end"/>
      </w:r>
    </w:p>
    <w:p w14:paraId="6F75092A" w14:textId="6E7990CA" w:rsidR="00F33C69" w:rsidRDefault="00F33C69">
      <w:pPr>
        <w:pStyle w:val="Inhopg2"/>
        <w:tabs>
          <w:tab w:val="left" w:pos="880"/>
          <w:tab w:val="right" w:pos="8635"/>
        </w:tabs>
        <w:rPr>
          <w:rFonts w:eastAsiaTheme="minorEastAsia"/>
          <w:noProof/>
          <w:lang w:eastAsia="nl-NL"/>
        </w:rPr>
      </w:pPr>
      <w:r>
        <w:rPr>
          <w:noProof/>
        </w:rPr>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_Toc113544765 \h </w:instrText>
      </w:r>
      <w:r>
        <w:rPr>
          <w:noProof/>
        </w:rPr>
      </w:r>
      <w:r>
        <w:rPr>
          <w:noProof/>
        </w:rPr>
        <w:fldChar w:fldCharType="separate"/>
      </w:r>
      <w:r>
        <w:rPr>
          <w:noProof/>
        </w:rPr>
        <w:t>49</w:t>
      </w:r>
      <w:r>
        <w:rPr>
          <w:noProof/>
        </w:rPr>
        <w:fldChar w:fldCharType="end"/>
      </w:r>
    </w:p>
    <w:p w14:paraId="77ED8E0F" w14:textId="51433F9A" w:rsidR="00F33C69" w:rsidRDefault="00F33C69">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_Toc113544766 \h </w:instrText>
      </w:r>
      <w:r>
        <w:rPr>
          <w:noProof/>
        </w:rPr>
      </w:r>
      <w:r>
        <w:rPr>
          <w:noProof/>
        </w:rPr>
        <w:fldChar w:fldCharType="separate"/>
      </w:r>
      <w:r>
        <w:rPr>
          <w:noProof/>
        </w:rPr>
        <w:t>49</w:t>
      </w:r>
      <w:r>
        <w:rPr>
          <w:noProof/>
        </w:rPr>
        <w:fldChar w:fldCharType="end"/>
      </w:r>
    </w:p>
    <w:p w14:paraId="6F6FD4C0" w14:textId="432544A1" w:rsidR="00F33C69" w:rsidRDefault="00F33C69">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_Toc113544767 \h </w:instrText>
      </w:r>
      <w:r>
        <w:rPr>
          <w:noProof/>
        </w:rPr>
      </w:r>
      <w:r>
        <w:rPr>
          <w:noProof/>
        </w:rPr>
        <w:fldChar w:fldCharType="separate"/>
      </w:r>
      <w:r>
        <w:rPr>
          <w:noProof/>
        </w:rPr>
        <w:t>50</w:t>
      </w:r>
      <w:r>
        <w:rPr>
          <w:noProof/>
        </w:rPr>
        <w:fldChar w:fldCharType="end"/>
      </w:r>
    </w:p>
    <w:p w14:paraId="3041BAF8" w14:textId="6A405386" w:rsidR="00F33C69" w:rsidRDefault="00F33C69">
      <w:pPr>
        <w:pStyle w:val="Inhopg1"/>
        <w:rPr>
          <w:rFonts w:eastAsiaTheme="minorEastAsia"/>
          <w:lang w:eastAsia="nl-NL"/>
        </w:rPr>
      </w:pPr>
      <w:r>
        <w:t>A Bijlage: versiehistorie</w:t>
      </w:r>
      <w:r>
        <w:tab/>
      </w:r>
      <w:r>
        <w:fldChar w:fldCharType="begin"/>
      </w:r>
      <w:r>
        <w:instrText xml:space="preserve"> PAGEREF _Toc113544768 \h </w:instrText>
      </w:r>
      <w:r>
        <w:fldChar w:fldCharType="separate"/>
      </w:r>
      <w:r>
        <w:t>51</w:t>
      </w:r>
      <w:r>
        <w:fldChar w:fldCharType="end"/>
      </w:r>
    </w:p>
    <w:p w14:paraId="3C837991" w14:textId="64AE8140"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113544688"/>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113544689"/>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113544690"/>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113544691"/>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113544692"/>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113544693"/>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113544694"/>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113544695"/>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7C240D51"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w:t>
      </w:r>
      <w:r w:rsidR="009F62E7">
        <w:t xml:space="preserve">  </w:t>
      </w:r>
      <w:r w:rsidR="00347799">
        <w:fldChar w:fldCharType="begin"/>
      </w:r>
      <w:r w:rsidR="00347799">
        <w:instrText xml:space="preserve"> REF _Ref90035925 \r \h </w:instrText>
      </w:r>
      <w:r w:rsidR="00347799">
        <w:fldChar w:fldCharType="separate"/>
      </w:r>
      <w:r w:rsidR="00347799">
        <w:t>4.3.8</w:t>
      </w:r>
      <w:r w:rsidR="00347799">
        <w:fldChar w:fldCharType="end"/>
      </w:r>
      <w:r w:rsidR="00E210E4" w:rsidRPr="00022065">
        <w:t>).</w:t>
      </w:r>
    </w:p>
    <w:p w14:paraId="333F8802" w14:textId="64F4650D" w:rsidR="00B43C5B" w:rsidRDefault="00B43C5B" w:rsidP="00D7079F">
      <w:pPr>
        <w:pStyle w:val="Kop2"/>
      </w:pPr>
      <w:bookmarkStart w:id="27" w:name="_Toc113544696"/>
      <w:bookmarkStart w:id="28" w:name="_Ref36562747"/>
      <w:bookmarkStart w:id="29" w:name="IMOW_OPenOW"/>
      <w:r>
        <w:t>Details IMOW</w:t>
      </w:r>
      <w:bookmarkEnd w:id="27"/>
    </w:p>
    <w:p w14:paraId="0ED5A19B" w14:textId="53DC9B94" w:rsidR="001A489A" w:rsidRPr="001A489A" w:rsidRDefault="001A489A" w:rsidP="001A489A">
      <w:r>
        <w:t>Onderstaande diagrammen bevatten een nadere detaillering van objecten uit het IMOW</w:t>
      </w:r>
    </w:p>
    <w:p w14:paraId="6A0BF36E" w14:textId="7BA005DC" w:rsidR="00791D5A" w:rsidRDefault="005B1E85" w:rsidP="00B43C5B">
      <w:pPr>
        <w:pStyle w:val="Kop3"/>
      </w:pPr>
      <w:r>
        <w:t>OW-object</w:t>
      </w:r>
    </w:p>
    <w:p w14:paraId="609DE91D" w14:textId="23A581AC" w:rsidR="005B1E85" w:rsidRDefault="005B1E85" w:rsidP="00791D5A">
      <w:r>
        <w:t xml:space="preserve">In de lopende tekst wordt gesproken over OW-object. In de uitwisseling (en dus in het UML) </w:t>
      </w:r>
      <w:r w:rsidR="00816BE2">
        <w:t xml:space="preserve">wordt </w:t>
      </w:r>
      <w:proofErr w:type="spellStart"/>
      <w:r>
        <w:t>OWobject</w:t>
      </w:r>
      <w:proofErr w:type="spellEnd"/>
      <w:r w:rsidR="00816BE2">
        <w:t xml:space="preserve"> gebruikt</w:t>
      </w:r>
      <w:r>
        <w:t>.</w:t>
      </w:r>
    </w:p>
    <w:p w14:paraId="1F6C62E0" w14:textId="430990BC" w:rsidR="0041370C" w:rsidRDefault="0041370C" w:rsidP="00791D5A">
      <w:r w:rsidRPr="0041370C">
        <w:rPr>
          <w:noProof/>
        </w:rPr>
        <w:drawing>
          <wp:inline distT="0" distB="0" distL="0" distR="0" wp14:anchorId="6BC0BED3" wp14:editId="4A705EDE">
            <wp:extent cx="5092018" cy="2680009"/>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092018" cy="2680009"/>
                    </a:xfrm>
                    <a:prstGeom prst="rect">
                      <a:avLst/>
                    </a:prstGeom>
                  </pic:spPr>
                </pic:pic>
              </a:graphicData>
            </a:graphic>
          </wp:inline>
        </w:drawing>
      </w:r>
    </w:p>
    <w:p w14:paraId="53BEF2D1" w14:textId="450DCF6B" w:rsidR="00791D5A" w:rsidRDefault="00791D5A" w:rsidP="00791D5A">
      <w:pPr>
        <w:pStyle w:val="Kop3"/>
      </w:pPr>
      <w:bookmarkStart w:id="30" w:name="_Ref113026518"/>
      <w:bookmarkStart w:id="31" w:name="_Toc113544698"/>
      <w:r>
        <w:t>OP</w:t>
      </w:r>
      <w:r w:rsidR="005B1E85">
        <w:t>-</w:t>
      </w:r>
      <w:r>
        <w:t>object</w:t>
      </w:r>
      <w:bookmarkEnd w:id="30"/>
      <w:bookmarkEnd w:id="31"/>
    </w:p>
    <w:p w14:paraId="78CB53CC" w14:textId="116CD73D" w:rsidR="00791D5A" w:rsidRDefault="006E4886" w:rsidP="006E4886">
      <w:pPr>
        <w:jc w:val="center"/>
      </w:pPr>
      <w:r w:rsidRPr="006E4886">
        <w:rPr>
          <w:noProof/>
        </w:rPr>
        <w:drawing>
          <wp:inline distT="0" distB="0" distL="0" distR="0" wp14:anchorId="460FAE9F" wp14:editId="7FF581FC">
            <wp:extent cx="4286732" cy="2418157"/>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4286732" cy="2418157"/>
                    </a:xfrm>
                    <a:prstGeom prst="rect">
                      <a:avLst/>
                    </a:prstGeom>
                  </pic:spPr>
                </pic:pic>
              </a:graphicData>
            </a:graphic>
          </wp:inline>
        </w:drawing>
      </w:r>
    </w:p>
    <w:p w14:paraId="24619B0B" w14:textId="0D757A93" w:rsidR="005B1E85" w:rsidRDefault="005B1E85" w:rsidP="005B1E85">
      <w:r>
        <w:lastRenderedPageBreak/>
        <w:t xml:space="preserve">In de lopende tekst wordt gesproken over OP-object. In de uitwisseling (en dus in het UML) wordt </w:t>
      </w:r>
      <w:proofErr w:type="spellStart"/>
      <w:r>
        <w:t>OPobject</w:t>
      </w:r>
      <w:proofErr w:type="spellEnd"/>
      <w:r>
        <w:t xml:space="preserve"> gebruikt.</w:t>
      </w:r>
    </w:p>
    <w:p w14:paraId="178A0153" w14:textId="77777777" w:rsidR="005B1E85" w:rsidRPr="00791D5A" w:rsidRDefault="005B1E85" w:rsidP="006E4886">
      <w:pPr>
        <w:jc w:val="center"/>
      </w:pPr>
    </w:p>
    <w:p w14:paraId="27BF7EEC" w14:textId="7EB14D97" w:rsidR="00476AC8" w:rsidRDefault="00476AC8" w:rsidP="00B43C5B">
      <w:pPr>
        <w:pStyle w:val="Kop3"/>
      </w:pPr>
      <w:bookmarkStart w:id="32" w:name="_Ref113026420"/>
      <w:bookmarkStart w:id="33" w:name="_Toc113544699"/>
      <w:r>
        <w:t>Locatie</w:t>
      </w:r>
      <w:bookmarkEnd w:id="32"/>
      <w:bookmarkEnd w:id="33"/>
    </w:p>
    <w:p w14:paraId="72FA9F26" w14:textId="0D1DFA21" w:rsidR="00476AC8" w:rsidRPr="00476AC8" w:rsidRDefault="009C42DA" w:rsidP="00476AC8">
      <w:commentRangeStart w:id="34"/>
      <w:commentRangeStart w:id="35"/>
      <w:commentRangeEnd w:id="34"/>
      <w:r>
        <w:rPr>
          <w:rStyle w:val="Verwijzingopmerking"/>
        </w:rPr>
        <w:commentReference w:id="34"/>
      </w:r>
      <w:commentRangeEnd w:id="35"/>
      <w:r w:rsidR="004965B4">
        <w:rPr>
          <w:rStyle w:val="Verwijzingopmerking"/>
        </w:rPr>
        <w:commentReference w:id="35"/>
      </w:r>
      <w:r w:rsidR="004965B4" w:rsidRPr="004965B4">
        <w:t xml:space="preserve"> </w:t>
      </w:r>
      <w:r w:rsidR="004965B4" w:rsidRPr="004965B4">
        <w:rPr>
          <w:noProof/>
        </w:rPr>
        <w:drawing>
          <wp:inline distT="0" distB="0" distL="0" distR="0" wp14:anchorId="2CA59B76" wp14:editId="7183C0DC">
            <wp:extent cx="4770402" cy="436576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770402" cy="4365769"/>
                    </a:xfrm>
                    <a:prstGeom prst="rect">
                      <a:avLst/>
                    </a:prstGeom>
                  </pic:spPr>
                </pic:pic>
              </a:graphicData>
            </a:graphic>
          </wp:inline>
        </w:drawing>
      </w:r>
    </w:p>
    <w:p w14:paraId="6BE539E7" w14:textId="14DAC4E0" w:rsidR="00B43C5B" w:rsidRDefault="00B43C5B" w:rsidP="00B43C5B">
      <w:pPr>
        <w:pStyle w:val="Kop3"/>
      </w:pPr>
      <w:bookmarkStart w:id="36" w:name="_Ref113026552"/>
      <w:bookmarkStart w:id="37" w:name="_Toc113544700"/>
      <w:r>
        <w:lastRenderedPageBreak/>
        <w:t xml:space="preserve">Kaart en </w:t>
      </w:r>
      <w:proofErr w:type="spellStart"/>
      <w:r>
        <w:t>Kaar</w:t>
      </w:r>
      <w:r w:rsidR="002455C1">
        <w:t>t</w:t>
      </w:r>
      <w:r>
        <w:t>laag</w:t>
      </w:r>
      <w:bookmarkEnd w:id="36"/>
      <w:bookmarkEnd w:id="37"/>
      <w:proofErr w:type="spellEnd"/>
    </w:p>
    <w:p w14:paraId="1FCE3235" w14:textId="325644BF" w:rsidR="001A489A" w:rsidRDefault="001A489A" w:rsidP="001A489A">
      <w:r>
        <w:rPr>
          <w:noProof/>
        </w:rPr>
        <w:drawing>
          <wp:inline distT="0" distB="0" distL="0" distR="0" wp14:anchorId="2D1611D7" wp14:editId="4927C830">
            <wp:extent cx="5489575" cy="45447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6">
                      <a:extLst>
                        <a:ext uri="{96DAC541-7B7A-43D3-8B79-37D633B846F1}">
                          <asvg:svgBlip xmlns:asvg="http://schemas.microsoft.com/office/drawing/2016/SVG/main" r:embed="rId27"/>
                        </a:ext>
                      </a:extLst>
                    </a:blip>
                    <a:stretch>
                      <a:fillRect/>
                    </a:stretch>
                  </pic:blipFill>
                  <pic:spPr>
                    <a:xfrm>
                      <a:off x="0" y="0"/>
                      <a:ext cx="5489575" cy="4544725"/>
                    </a:xfrm>
                    <a:prstGeom prst="rect">
                      <a:avLst/>
                    </a:prstGeom>
                  </pic:spPr>
                </pic:pic>
              </a:graphicData>
            </a:graphic>
          </wp:inline>
        </w:drawing>
      </w:r>
    </w:p>
    <w:p w14:paraId="329816F9" w14:textId="6C1D2642" w:rsidR="001A489A" w:rsidRDefault="001A489A" w:rsidP="001A489A">
      <w:pPr>
        <w:pStyle w:val="Kop3"/>
      </w:pPr>
      <w:bookmarkStart w:id="38" w:name="_Ref113026557"/>
      <w:bookmarkStart w:id="39" w:name="_Toc113544701"/>
      <w:proofErr w:type="spellStart"/>
      <w:r>
        <w:t>SymbolisatieItem</w:t>
      </w:r>
      <w:bookmarkEnd w:id="38"/>
      <w:bookmarkEnd w:id="39"/>
      <w:proofErr w:type="spellEnd"/>
    </w:p>
    <w:p w14:paraId="3551B03B" w14:textId="3A60F989" w:rsidR="001A489A" w:rsidRPr="001A489A" w:rsidRDefault="005943C3" w:rsidP="001A489A">
      <w:r>
        <w:rPr>
          <w:noProof/>
        </w:rPr>
        <w:drawing>
          <wp:inline distT="0" distB="0" distL="0" distR="0" wp14:anchorId="3551C693" wp14:editId="4EE6B71C">
            <wp:extent cx="5457704"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8">
                      <a:extLst>
                        <a:ext uri="{96DAC541-7B7A-43D3-8B79-37D633B846F1}">
                          <asvg:svgBlip xmlns:asvg="http://schemas.microsoft.com/office/drawing/2016/SVG/main" r:embed="rId29"/>
                        </a:ext>
                      </a:extLst>
                    </a:blip>
                    <a:stretch>
                      <a:fillRect/>
                    </a:stretch>
                  </pic:blipFill>
                  <pic:spPr>
                    <a:xfrm>
                      <a:off x="0" y="0"/>
                      <a:ext cx="5457704" cy="2782570"/>
                    </a:xfrm>
                    <a:prstGeom prst="rect">
                      <a:avLst/>
                    </a:prstGeom>
                  </pic:spPr>
                </pic:pic>
              </a:graphicData>
            </a:graphic>
          </wp:inline>
        </w:drawing>
      </w:r>
    </w:p>
    <w:p w14:paraId="4BEB9F19" w14:textId="77777777" w:rsidR="00C40C0F" w:rsidRDefault="00D63423" w:rsidP="00D7079F">
      <w:pPr>
        <w:pStyle w:val="Kop2"/>
      </w:pPr>
      <w:bookmarkStart w:id="40" w:name="_Toc113544702"/>
      <w:r>
        <w:lastRenderedPageBreak/>
        <w:t>Verhouding OP en OW</w:t>
      </w:r>
      <w:bookmarkEnd w:id="28"/>
      <w:bookmarkEnd w:id="40"/>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41" w:name="IMOW_OPenOW_vrijetekstOP"/>
    </w:p>
    <w:p w14:paraId="5C36F869" w14:textId="2B3954A1" w:rsidR="00CA054E" w:rsidRDefault="00CA054E" w:rsidP="00D7079F">
      <w:pPr>
        <w:pStyle w:val="Kop3"/>
      </w:pPr>
      <w:bookmarkStart w:id="42" w:name="_Toc113544703"/>
      <w:r>
        <w:t>Vrijetekststructuur in OP</w:t>
      </w:r>
      <w:bookmarkEnd w:id="42"/>
    </w:p>
    <w:bookmarkEnd w:id="41"/>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43" w:name="_Toc113544704"/>
      <w:bookmarkStart w:id="44" w:name="IMOW_OPenOW_artikelOP"/>
      <w:r>
        <w:t>Artikelsgewijze structuur in OP</w:t>
      </w:r>
      <w:bookmarkEnd w:id="43"/>
    </w:p>
    <w:bookmarkEnd w:id="44"/>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45" w:name="_Toc113544705"/>
      <w:bookmarkStart w:id="46" w:name="IMOW_OPenOW_GIOOP"/>
      <w:r>
        <w:t>Geometrie in OP</w:t>
      </w:r>
      <w:bookmarkEnd w:id="45"/>
    </w:p>
    <w:bookmarkEnd w:id="46"/>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47" w:name="Techn"/>
    </w:p>
    <w:p w14:paraId="3F5FA62D" w14:textId="09B433E6" w:rsidR="00A62B89" w:rsidRDefault="00A62B89" w:rsidP="00D7079F">
      <w:pPr>
        <w:pStyle w:val="Kop1"/>
      </w:pPr>
      <w:bookmarkStart w:id="48" w:name="_Ref92176541"/>
      <w:bookmarkStart w:id="49" w:name="_Toc113544706"/>
      <w:r>
        <w:lastRenderedPageBreak/>
        <w:t xml:space="preserve">Technische implementatie </w:t>
      </w:r>
      <w:r w:rsidR="00D664A4">
        <w:t>IMOW</w:t>
      </w:r>
      <w:bookmarkEnd w:id="48"/>
      <w:bookmarkEnd w:id="49"/>
    </w:p>
    <w:bookmarkEnd w:id="47"/>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50" w:name="_Ref61449143"/>
      <w:bookmarkStart w:id="51" w:name="Techn_OW"/>
    </w:p>
    <w:p w14:paraId="55D70865" w14:textId="4E6E48B3" w:rsidR="00285655" w:rsidRDefault="00E9641B" w:rsidP="00D7079F">
      <w:pPr>
        <w:pStyle w:val="Kop2"/>
      </w:pPr>
      <w:bookmarkStart w:id="52" w:name="_Ref92176199"/>
      <w:bookmarkStart w:id="53" w:name="_Ref92176652"/>
      <w:bookmarkStart w:id="54" w:name="_Ref92189831"/>
      <w:bookmarkStart w:id="55" w:name="_Toc113544707"/>
      <w:r w:rsidRPr="00047C0D">
        <w:t>OW</w:t>
      </w:r>
      <w:r>
        <w:t>-</w:t>
      </w:r>
      <w:r w:rsidRPr="00047C0D">
        <w:t>bestanden</w:t>
      </w:r>
      <w:bookmarkEnd w:id="50"/>
      <w:bookmarkEnd w:id="51"/>
      <w:bookmarkEnd w:id="52"/>
      <w:bookmarkEnd w:id="53"/>
      <w:bookmarkEnd w:id="54"/>
      <w:bookmarkEnd w:id="55"/>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56" w:name="_Toc113544708"/>
      <w:bookmarkStart w:id="57" w:name="Techn_OW_manifest"/>
      <w:r w:rsidRPr="000143E4">
        <w:rPr>
          <w:lang w:val="en-US"/>
        </w:rPr>
        <w:t>OW-manifest</w:t>
      </w:r>
      <w:bookmarkEnd w:id="56"/>
    </w:p>
    <w:bookmarkEnd w:id="57"/>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58" w:name="Techn_OW_Regeltekst"/>
    </w:p>
    <w:p w14:paraId="4BFC4412" w14:textId="06ABF841" w:rsidR="00A239E5" w:rsidRDefault="00A239E5" w:rsidP="00D7079F">
      <w:pPr>
        <w:pStyle w:val="Kop3"/>
        <w:rPr>
          <w:rFonts w:eastAsia="Times New Roman"/>
        </w:rPr>
      </w:pPr>
      <w:bookmarkStart w:id="59" w:name="_Toc113544709"/>
      <w:r>
        <w:rPr>
          <w:rFonts w:eastAsia="Times New Roman"/>
        </w:rPr>
        <w:t>Regeltekst</w:t>
      </w:r>
      <w:bookmarkEnd w:id="59"/>
    </w:p>
    <w:bookmarkEnd w:id="58"/>
    <w:p w14:paraId="352E19E6" w14:textId="20C0541E" w:rsidR="00A239E5" w:rsidRPr="00022065" w:rsidRDefault="00A86949" w:rsidP="00022065">
      <w:r w:rsidRPr="00022065">
        <w:t xml:space="preserve">In het regeltekst-bestand </w:t>
      </w:r>
      <w:r w:rsidR="00FC647D" w:rsidRPr="00022065">
        <w:t>leg je de koppeling tussen de gegevens vanuit het IMOP en het IMOW. Dit gebeurt middels het O</w:t>
      </w:r>
      <w:r w:rsidR="00FA707F">
        <w:t>W-o</w:t>
      </w:r>
      <w:r w:rsidR="00FC647D" w:rsidRPr="00022065">
        <w:t xml:space="preserve">bject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2CACE9D" w:rsidR="00F5118B" w:rsidRPr="00022065" w:rsidRDefault="00DA7CBC" w:rsidP="00022065">
      <w:r w:rsidRPr="00022065">
        <w:t xml:space="preserve">Regeltekst heeft zelf ook nog een identificatie, </w:t>
      </w:r>
      <w:r w:rsidR="006C2DB7" w:rsidRPr="00022065">
        <w:t xml:space="preserve">hier wordt naar verwezen vanuit </w:t>
      </w:r>
      <w:r w:rsidR="00FA707F">
        <w:t>OW-object</w:t>
      </w:r>
      <w:r w:rsidR="006C2DB7" w:rsidRPr="00022065">
        <w:t>en.</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11A193CB" w:rsidR="00113D73" w:rsidRPr="00022065" w:rsidRDefault="00E9641B" w:rsidP="00022065">
      <w:r w:rsidRPr="00022065">
        <w:t xml:space="preserve">Verder kennen </w:t>
      </w:r>
      <w:r w:rsidR="00FA707F">
        <w:t>OW-object</w:t>
      </w:r>
      <w:r w:rsidRPr="00022065">
        <w:t>en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60" w:name="_Toc113544710"/>
      <w:bookmarkStart w:id="61" w:name="Techn_OW_annotaties"/>
      <w:r w:rsidRPr="000524BE">
        <w:t>OW-specifieke annotaties</w:t>
      </w:r>
      <w:bookmarkEnd w:id="60"/>
    </w:p>
    <w:bookmarkEnd w:id="61"/>
    <w:p w14:paraId="3776EF9D" w14:textId="3CB6108B" w:rsidR="00285655" w:rsidRPr="00022065" w:rsidRDefault="00F36469" w:rsidP="00022065">
      <w:r w:rsidRPr="00022065">
        <w:t xml:space="preserve">Naast Regeltekst zijn er meerdere </w:t>
      </w:r>
      <w:r w:rsidR="00FA707F">
        <w:t>OW-object</w:t>
      </w:r>
      <w:r w:rsidRPr="00022065">
        <w:t>en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62" w:name="_Ref49518173"/>
      <w:bookmarkStart w:id="63" w:name="_Ref49518209"/>
      <w:bookmarkStart w:id="64" w:name="_Ref52186390"/>
      <w:bookmarkStart w:id="65" w:name="_Toc113544711"/>
      <w:bookmarkStart w:id="66" w:name="Techn_OW_GML"/>
      <w:r>
        <w:t>GML-bestanden</w:t>
      </w:r>
      <w:bookmarkEnd w:id="62"/>
      <w:bookmarkEnd w:id="63"/>
      <w:bookmarkEnd w:id="64"/>
      <w:bookmarkEnd w:id="65"/>
    </w:p>
    <w:p w14:paraId="0B4F913B" w14:textId="0142054C" w:rsidR="0011778D" w:rsidRPr="00022065" w:rsidRDefault="0011778D" w:rsidP="00022065">
      <w:bookmarkStart w:id="67" w:name="_Ref36562789"/>
      <w:bookmarkEnd w:id="66"/>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30"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31"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32"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68" w:name="_Ref80972474"/>
      <w:bookmarkStart w:id="69" w:name="_Toc113544712"/>
      <w:bookmarkStart w:id="70" w:name="Techn_aanlever"/>
      <w:r>
        <w:t>Randvoorwaarden bij aanleveren</w:t>
      </w:r>
      <w:bookmarkEnd w:id="67"/>
      <w:bookmarkEnd w:id="68"/>
      <w:bookmarkEnd w:id="69"/>
    </w:p>
    <w:bookmarkEnd w:id="70"/>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666EC038" w:rsidR="001505FD" w:rsidRPr="00047C0D" w:rsidRDefault="00471725" w:rsidP="00D7079F">
      <w:pPr>
        <w:pStyle w:val="Kop3"/>
      </w:pPr>
      <w:bookmarkStart w:id="71" w:name="_Ref31714815"/>
      <w:bookmarkStart w:id="72" w:name="_Ref31714824"/>
      <w:bookmarkStart w:id="73" w:name="_Ref37400187"/>
      <w:bookmarkStart w:id="74" w:name="_Ref75176935"/>
      <w:bookmarkStart w:id="75" w:name="_Toc113544713"/>
      <w:bookmarkStart w:id="76" w:name="Techn_aanlever_identificaties"/>
      <w:r>
        <w:lastRenderedPageBreak/>
        <w:t>I</w:t>
      </w:r>
      <w:r w:rsidR="001505FD" w:rsidRPr="00047C0D">
        <w:t>dentificatie</w:t>
      </w:r>
      <w:r>
        <w:t xml:space="preserve"> van </w:t>
      </w:r>
      <w:r w:rsidR="00FA707F">
        <w:t>OW-object</w:t>
      </w:r>
      <w:r>
        <w:t>en</w:t>
      </w:r>
      <w:bookmarkEnd w:id="71"/>
      <w:bookmarkEnd w:id="72"/>
      <w:bookmarkEnd w:id="73"/>
      <w:bookmarkEnd w:id="74"/>
      <w:bookmarkEnd w:id="75"/>
    </w:p>
    <w:bookmarkEnd w:id="76"/>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77" w:name="_Ref36460877"/>
      <w:bookmarkStart w:id="78" w:name="_Toc113544714"/>
      <w:bookmarkStart w:id="79" w:name="Techn_aanlever_status"/>
      <w:r>
        <w:t>Status</w:t>
      </w:r>
      <w:bookmarkEnd w:id="77"/>
      <w:bookmarkEnd w:id="78"/>
    </w:p>
    <w:bookmarkEnd w:id="79"/>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80" w:name="_Ref36460902"/>
      <w:bookmarkStart w:id="81" w:name="_Toc113544715"/>
      <w:bookmarkStart w:id="82" w:name="Techn_aanlever_procedurestatus"/>
      <w:r>
        <w:t>Procedurestatus</w:t>
      </w:r>
      <w:bookmarkEnd w:id="80"/>
      <w:bookmarkEnd w:id="81"/>
    </w:p>
    <w:bookmarkEnd w:id="82"/>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83" w:name="_Ref49516687"/>
      <w:bookmarkStart w:id="84" w:name="Techn_aanlever_bestandsgrootte"/>
    </w:p>
    <w:p w14:paraId="14F3148B" w14:textId="6EA5DC6A" w:rsidR="007E0F2E" w:rsidRDefault="007E0F2E" w:rsidP="00D7079F">
      <w:pPr>
        <w:pStyle w:val="Kop3"/>
      </w:pPr>
      <w:bookmarkStart w:id="85" w:name="_Ref92189168"/>
      <w:bookmarkStart w:id="86" w:name="_Toc113544716"/>
      <w:bookmarkStart w:id="87" w:name="Techn_aanlever_XSD"/>
      <w:bookmarkEnd w:id="83"/>
      <w:bookmarkEnd w:id="84"/>
      <w:r>
        <w:t>XSD-bestanden</w:t>
      </w:r>
      <w:bookmarkEnd w:id="85"/>
      <w:bookmarkEnd w:id="86"/>
    </w:p>
    <w:bookmarkEnd w:id="87"/>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33"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88" w:name="Techn_aanlever_waardelijsten"/>
    </w:p>
    <w:p w14:paraId="10D4544F" w14:textId="76DD259D" w:rsidR="007E0F2E" w:rsidRPr="00EA7B36" w:rsidRDefault="00525961" w:rsidP="00D7079F">
      <w:pPr>
        <w:pStyle w:val="Kop3"/>
      </w:pPr>
      <w:bookmarkStart w:id="89" w:name="_Toc113544717"/>
      <w:r>
        <w:t>Waardelijsten</w:t>
      </w:r>
      <w:bookmarkEnd w:id="89"/>
    </w:p>
    <w:bookmarkEnd w:id="88"/>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90" w:name="_Ref38039326"/>
      <w:bookmarkStart w:id="91" w:name="XML"/>
    </w:p>
    <w:p w14:paraId="6A4F7086" w14:textId="5E7EDBFE" w:rsidR="00761541" w:rsidRDefault="00761541" w:rsidP="00D7079F">
      <w:pPr>
        <w:pStyle w:val="Kop1"/>
      </w:pPr>
      <w:bookmarkStart w:id="92" w:name="_Ref90035910"/>
      <w:bookmarkStart w:id="93" w:name="_Toc113544718"/>
      <w:r>
        <w:lastRenderedPageBreak/>
        <w:t>XML-omschrijving</w:t>
      </w:r>
      <w:bookmarkEnd w:id="90"/>
      <w:bookmarkEnd w:id="92"/>
      <w:bookmarkEnd w:id="93"/>
    </w:p>
    <w:bookmarkEnd w:id="91"/>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94" w:name="_Ref66372752"/>
      <w:bookmarkStart w:id="95" w:name="_Ref74325115"/>
      <w:bookmarkStart w:id="96" w:name="_Toc113544719"/>
      <w:bookmarkStart w:id="97" w:name="XML_manifest"/>
      <w:bookmarkStart w:id="98" w:name="_Ref36562888"/>
      <w:r>
        <w:t>Manifest</w:t>
      </w:r>
      <w:bookmarkEnd w:id="94"/>
      <w:bookmarkEnd w:id="95"/>
      <w:bookmarkEnd w:id="96"/>
    </w:p>
    <w:bookmarkEnd w:id="97"/>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99" w:name="_Ref49513250"/>
      <w:bookmarkEnd w:id="98"/>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100" w:name="_Ref80972317"/>
      <w:bookmarkStart w:id="101" w:name="_Toc113544720"/>
      <w:bookmarkStart w:id="102" w:name="XML_owBestand"/>
      <w:proofErr w:type="spellStart"/>
      <w:r>
        <w:t>owBestand</w:t>
      </w:r>
      <w:bookmarkEnd w:id="99"/>
      <w:bookmarkEnd w:id="100"/>
      <w:bookmarkEnd w:id="101"/>
      <w:proofErr w:type="spellEnd"/>
    </w:p>
    <w:bookmarkEnd w:id="102"/>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103" w:name="_Ref36562894"/>
      <w:bookmarkStart w:id="104" w:name="_Toc113544721"/>
      <w:bookmarkStart w:id="105" w:name="XML_art"/>
      <w:r w:rsidRPr="00CA0AE9">
        <w:t>Artikelstructuur</w:t>
      </w:r>
      <w:bookmarkEnd w:id="103"/>
      <w:bookmarkEnd w:id="104"/>
    </w:p>
    <w:bookmarkEnd w:id="105"/>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106" w:name="_Ref39823116"/>
      <w:bookmarkStart w:id="107" w:name="_Toc113544722"/>
      <w:bookmarkStart w:id="108" w:name="XML_art_regeltekst"/>
      <w:r>
        <w:t>Regeltekst</w:t>
      </w:r>
      <w:bookmarkEnd w:id="106"/>
      <w:bookmarkEnd w:id="107"/>
    </w:p>
    <w:bookmarkEnd w:id="108"/>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109" w:name="_Ref49518162"/>
      <w:bookmarkStart w:id="110" w:name="_Toc113544723"/>
      <w:bookmarkStart w:id="111" w:name="XML_art_juridischeregel"/>
      <w:r>
        <w:t>Juridische regel</w:t>
      </w:r>
      <w:bookmarkEnd w:id="109"/>
      <w:bookmarkEnd w:id="110"/>
    </w:p>
    <w:bookmarkEnd w:id="111"/>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12" w:name="_Ref39493910"/>
      <w:bookmarkStart w:id="113" w:name="XML_art_juridischeregel_rvi"/>
      <w:proofErr w:type="spellStart"/>
      <w:r>
        <w:t>RegelVoorIedereen</w:t>
      </w:r>
      <w:bookmarkEnd w:id="112"/>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3"/>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F4FF86A" w:rsidR="004A2B1E" w:rsidRDefault="004A2B1E" w:rsidP="00D23180">
            <w:pPr>
              <w:pStyle w:val="Tabel"/>
              <w:rPr>
                <w:bCs w:val="0"/>
              </w:rPr>
            </w:pPr>
            <w:r>
              <w:rPr>
                <w:bCs w:val="0"/>
              </w:rPr>
              <w:t xml:space="preserve">Identificatie van </w:t>
            </w:r>
            <w:r w:rsidR="004965B4">
              <w:rPr>
                <w:bCs w:val="0"/>
              </w:rPr>
              <w:t>deze ActiviteitLocatieaanduiding</w:t>
            </w:r>
            <w:r>
              <w:rPr>
                <w:bCs w:val="0"/>
              </w:rPr>
              <w:t xml:space="preserve">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4965B4">
              <w:rPr>
                <w:bCs w:val="0"/>
                <w:szCs w:val="18"/>
              </w:rPr>
              <w:t>Dit betekent dat i</w:t>
            </w:r>
            <w:r w:rsidR="006F3D15">
              <w:rPr>
                <w:bCs w:val="0"/>
                <w:szCs w:val="18"/>
              </w:rPr>
              <w:t xml:space="preserve">edere combinatie </w:t>
            </w:r>
            <w:r w:rsidR="00306C03">
              <w:rPr>
                <w:bCs w:val="0"/>
                <w:szCs w:val="18"/>
              </w:rPr>
              <w:t xml:space="preserve">van een Activiteit en een Juridische regel </w:t>
            </w:r>
            <w:r w:rsidR="006F3D15">
              <w:rPr>
                <w:bCs w:val="0"/>
                <w:szCs w:val="18"/>
              </w:rPr>
              <w:t xml:space="preserve">een eigen </w:t>
            </w:r>
            <w:r w:rsidR="004965B4">
              <w:rPr>
                <w:bCs w:val="0"/>
                <w:szCs w:val="18"/>
              </w:rPr>
              <w:t xml:space="preserve">unieke identificatie </w:t>
            </w:r>
            <w:r w:rsidR="00306C03">
              <w:rPr>
                <w:bCs w:val="0"/>
                <w:szCs w:val="18"/>
              </w:rPr>
              <w:t>moet krijgen</w:t>
            </w:r>
            <w:r w:rsidR="004965B4">
              <w:rPr>
                <w:bCs w:val="0"/>
                <w:szCs w:val="18"/>
              </w:rPr>
              <w:t>.</w:t>
            </w:r>
            <w:r w:rsidR="00306C03">
              <w:rPr>
                <w:bCs w:val="0"/>
                <w:szCs w:val="18"/>
              </w:rPr>
              <w:t xml:space="preserve"> In eerder versies van de standaard stond dit niet helder geformuleerd daarom wordt dit bij implementatie van de standaard nog niet afgedwongen. </w:t>
            </w:r>
            <w:r w:rsidR="00E26409">
              <w:rPr>
                <w:bCs w:val="0"/>
                <w:szCs w:val="18"/>
              </w:rPr>
              <w:t>In een toekomstige versie kan dit wel gebeuren.</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lastRenderedPageBreak/>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14" w:name="_Ref39493800"/>
      <w:bookmarkStart w:id="115" w:name="XML_art_juridischeregel_ins"/>
      <w:r w:rsidRPr="007004E0">
        <w:t>Instructieregel</w:t>
      </w:r>
      <w:bookmarkEnd w:id="114"/>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5"/>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16" w:name="_Ref39493893"/>
      <w:bookmarkStart w:id="117" w:name="XML_art_juridischeregel_omgwaarde"/>
      <w:r w:rsidRPr="00B505F2">
        <w:lastRenderedPageBreak/>
        <w:t>Omgevingswaarderegel</w:t>
      </w:r>
      <w:bookmarkEnd w:id="116"/>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17"/>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18" w:name="_Toc113544724"/>
      <w:bookmarkStart w:id="119" w:name="XML_art_activiteit"/>
      <w:r>
        <w:t>Activiteit</w:t>
      </w:r>
      <w:bookmarkEnd w:id="118"/>
    </w:p>
    <w:bookmarkEnd w:id="119"/>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lastRenderedPageBreak/>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20" w:name="_Ref36562635"/>
      <w:bookmarkStart w:id="121" w:name="_Toc113544725"/>
      <w:bookmarkStart w:id="122" w:name="XML_art_gebiedsaanwijzing"/>
      <w:r>
        <w:t>Gebiedsaanwijzing</w:t>
      </w:r>
      <w:bookmarkEnd w:id="120"/>
      <w:bookmarkEnd w:id="121"/>
    </w:p>
    <w:bookmarkEnd w:id="122"/>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23" w:name="_Ref63864190"/>
      <w:bookmarkStart w:id="124" w:name="_Toc113544726"/>
      <w:bookmarkStart w:id="125" w:name="XML_art_omgevingsnorm"/>
      <w:r>
        <w:t>Omgevingsnorm</w:t>
      </w:r>
      <w:bookmarkEnd w:id="123"/>
      <w:bookmarkEnd w:id="124"/>
    </w:p>
    <w:p w14:paraId="56DC5DF9" w14:textId="48F736B2" w:rsidR="000A5157" w:rsidRPr="00022065" w:rsidRDefault="00020E7A" w:rsidP="00022065">
      <w:bookmarkStart w:id="126" w:name="_Hlk73345053"/>
      <w:bookmarkEnd w:id="125"/>
      <w:r w:rsidRPr="00022065">
        <w:t xml:space="preserve">Een omgevingsnorm is het vastleggen van </w:t>
      </w:r>
      <w:r w:rsidR="009923A2" w:rsidRPr="00022065">
        <w:t>norm</w:t>
      </w:r>
      <w:r w:rsidRPr="00022065">
        <w:t>waarden als referentiepunt ten behoeve van het handelen in de fysieke leefomgeving.</w:t>
      </w:r>
      <w:bookmarkEnd w:id="126"/>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27" w:name="_Ref63864191"/>
      <w:bookmarkStart w:id="128" w:name="_Toc113544727"/>
      <w:bookmarkStart w:id="129" w:name="XML_art_omgevingswaarde"/>
      <w:r>
        <w:t>Omgevingswaarde</w:t>
      </w:r>
      <w:bookmarkEnd w:id="127"/>
      <w:bookmarkEnd w:id="128"/>
    </w:p>
    <w:bookmarkEnd w:id="129"/>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lastRenderedPageBreak/>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30" w:name="_Ref53742891"/>
      <w:bookmarkStart w:id="131" w:name="_Toc113544728"/>
      <w:bookmarkStart w:id="132" w:name="XML_art_locatie"/>
      <w:r>
        <w:t>Locatie</w:t>
      </w:r>
      <w:bookmarkEnd w:id="130"/>
      <w:bookmarkEnd w:id="131"/>
    </w:p>
    <w:bookmarkEnd w:id="132"/>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33" w:name="_Ref63863475"/>
      <w:bookmarkStart w:id="134" w:name="XML_art_locatie_groep"/>
      <w:r>
        <w:t>Gebied-/Lijn-/Puntengroep</w:t>
      </w:r>
      <w:bookmarkEnd w:id="133"/>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34"/>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lastRenderedPageBreak/>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35" w:name="_Ref49513284"/>
      <w:bookmarkStart w:id="136" w:name="XML_art_locatie_individueel"/>
      <w:r>
        <w:t>Gebied/Lijn/Punt</w:t>
      </w:r>
      <w:bookmarkEnd w:id="135"/>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6"/>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commentRangeStart w:id="137"/>
            <w:commentRangeStart w:id="138"/>
            <w:r>
              <w:t>De naam die een locatie krijgt in een bepaalde regel.</w:t>
            </w:r>
            <w:commentRangeEnd w:id="137"/>
            <w:r w:rsidR="00B37FD1">
              <w:rPr>
                <w:rStyle w:val="Verwijzingopmerking"/>
                <w:bCs w:val="0"/>
              </w:rPr>
              <w:commentReference w:id="137"/>
            </w:r>
            <w:commentRangeEnd w:id="138"/>
            <w:r w:rsidR="004965B4">
              <w:rPr>
                <w:rStyle w:val="Verwijzingopmerking"/>
                <w:bCs w:val="0"/>
              </w:rPr>
              <w:commentReference w:id="138"/>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91601FD" w:rsidR="000704BD" w:rsidRPr="005E17A4" w:rsidRDefault="000704BD" w:rsidP="000704BD">
            <w:pPr>
              <w:pStyle w:val="Tabel"/>
            </w:pPr>
            <w:r>
              <w:t xml:space="preserve">Verwijzing </w:t>
            </w:r>
            <w:r w:rsidR="00D978DF">
              <w:t>middels</w:t>
            </w:r>
            <w:r>
              <w:t xml:space="preserve"> identificatie</w:t>
            </w:r>
            <w:r w:rsidR="00D978DF">
              <w:t xml:space="preserve"> naar de bijbehorende</w:t>
            </w:r>
            <w:r>
              <w:t xml:space="preserve"> Geometrie.</w:t>
            </w:r>
            <w:r w:rsidR="00347799" w:rsidRPr="00022065">
              <w:t xml:space="preserve"> </w:t>
            </w:r>
            <w:r w:rsidR="00D978DF">
              <w:t>Meerd</w:t>
            </w:r>
            <w:r w:rsidR="00002D38">
              <w:t xml:space="preserve">ere </w:t>
            </w:r>
            <w:commentRangeStart w:id="139"/>
            <w:r w:rsidR="00347799" w:rsidRPr="00022065">
              <w:t xml:space="preserve"> </w:t>
            </w:r>
            <w:commentRangeEnd w:id="139"/>
            <w:r w:rsidR="00AC31E0">
              <w:rPr>
                <w:rStyle w:val="Verwijzingopmerking"/>
                <w:bCs w:val="0"/>
              </w:rPr>
              <w:commentReference w:id="139"/>
            </w:r>
            <w:r w:rsidR="00347799" w:rsidRPr="00022065">
              <w:t xml:space="preserve">Locaties </w:t>
            </w:r>
            <w:r w:rsidR="00002D38">
              <w:t xml:space="preserve">mogen niet </w:t>
            </w:r>
            <w:r w:rsidR="00347799" w:rsidRPr="00022065">
              <w:t>naar dezelfde Geometrie verwijzen</w:t>
            </w:r>
            <w:r w:rsidR="00347799">
              <w:t>.</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40" w:name="_Ref52185787"/>
      <w:r>
        <w:t>Ambtsgebied</w:t>
      </w:r>
      <w:bookmarkEnd w:id="140"/>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lastRenderedPageBreak/>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41" w:name="_Ref90035925"/>
      <w:bookmarkStart w:id="142" w:name="_Toc113544729"/>
      <w:bookmarkStart w:id="143" w:name="XML_art_pons"/>
      <w:r>
        <w:t>Pons</w:t>
      </w:r>
      <w:bookmarkEnd w:id="141"/>
      <w:bookmarkEnd w:id="142"/>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3"/>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44" w:name="_Ref38046694"/>
      <w:bookmarkStart w:id="145" w:name="_Toc113544730"/>
      <w:bookmarkStart w:id="146" w:name="XML_art_kaart"/>
      <w:bookmarkStart w:id="147" w:name="_Ref36562909"/>
      <w:r>
        <w:t>Kaart</w:t>
      </w:r>
      <w:bookmarkEnd w:id="144"/>
      <w:bookmarkEnd w:id="145"/>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lastRenderedPageBreak/>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48"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49" w:name="_Ref39851445"/>
      <w:bookmarkStart w:id="150" w:name="_Toc113544731"/>
      <w:bookmarkStart w:id="151" w:name="XML_vrij"/>
      <w:r>
        <w:t>Vrijetekststructuur</w:t>
      </w:r>
      <w:bookmarkEnd w:id="147"/>
      <w:bookmarkEnd w:id="148"/>
      <w:bookmarkEnd w:id="149"/>
      <w:bookmarkEnd w:id="150"/>
    </w:p>
    <w:bookmarkEnd w:id="151"/>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52" w:name="_Ref66372774"/>
      <w:bookmarkStart w:id="153" w:name="_Toc113544732"/>
      <w:bookmarkStart w:id="154" w:name="XML_vrij_divisie"/>
      <w:r>
        <w:lastRenderedPageBreak/>
        <w:t>Divisie</w:t>
      </w:r>
      <w:bookmarkEnd w:id="152"/>
      <w:bookmarkEnd w:id="153"/>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4"/>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55" w:name="_Toc113544733"/>
      <w:bookmarkStart w:id="156" w:name="XML_vrij_divisietekst"/>
      <w:bookmarkStart w:id="157" w:name="_Ref39851506"/>
      <w:r>
        <w:t>Divisietekst</w:t>
      </w:r>
      <w:bookmarkEnd w:id="155"/>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56"/>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58" w:name="_Ref90035881"/>
      <w:bookmarkStart w:id="159" w:name="_Toc113544734"/>
      <w:bookmarkStart w:id="160" w:name="XML_vrij_tekstdeel"/>
      <w:r>
        <w:t>Tekstdeel</w:t>
      </w:r>
      <w:bookmarkEnd w:id="157"/>
      <w:bookmarkEnd w:id="158"/>
      <w:bookmarkEnd w:id="159"/>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0"/>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lastRenderedPageBreak/>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61" w:name="_Ref39851454"/>
      <w:bookmarkStart w:id="162" w:name="_Toc113544735"/>
      <w:bookmarkStart w:id="163" w:name="XML_vrij_hoofdlijn"/>
      <w:r>
        <w:t>Hoofdlijn</w:t>
      </w:r>
      <w:bookmarkEnd w:id="161"/>
      <w:bookmarkEnd w:id="162"/>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63"/>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64" w:name="_Ref36562621"/>
      <w:bookmarkStart w:id="165" w:name="_Toc113544736"/>
      <w:bookmarkStart w:id="166" w:name="XML_vrij_gebiedsaanwijzing"/>
      <w:r>
        <w:t>Gebiedsaanwijzing</w:t>
      </w:r>
      <w:bookmarkEnd w:id="164"/>
      <w:bookmarkEnd w:id="165"/>
    </w:p>
    <w:bookmarkEnd w:id="166"/>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67" w:name="_Toc113544737"/>
      <w:bookmarkStart w:id="168" w:name="XML_vrij_kaart"/>
      <w:r>
        <w:t>Kaart</w:t>
      </w:r>
      <w:bookmarkEnd w:id="167"/>
    </w:p>
    <w:bookmarkEnd w:id="168"/>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69" w:name="_Ref38049113"/>
      <w:bookmarkStart w:id="170" w:name="_Toc113544738"/>
      <w:bookmarkStart w:id="171" w:name="XML_regelingsgebied"/>
      <w:r>
        <w:t>Regelingsgebied</w:t>
      </w:r>
      <w:bookmarkEnd w:id="169"/>
      <w:bookmarkEnd w:id="170"/>
    </w:p>
    <w:bookmarkEnd w:id="171"/>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72" w:name="_Ref39493767"/>
      <w:bookmarkStart w:id="173" w:name="_Toc113544739"/>
      <w:r>
        <w:lastRenderedPageBreak/>
        <w:t>Regelingsgebied</w:t>
      </w:r>
      <w:bookmarkEnd w:id="172"/>
      <w:bookmarkEnd w:id="173"/>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74" w:name="_Ref52185896"/>
      <w:bookmarkStart w:id="175" w:name="_Toc113544740"/>
      <w:bookmarkStart w:id="176" w:name="XML_symbolisatieItem"/>
      <w:proofErr w:type="spellStart"/>
      <w:r>
        <w:t>SymbolisatieItem</w:t>
      </w:r>
      <w:bookmarkEnd w:id="174"/>
      <w:bookmarkEnd w:id="175"/>
      <w:proofErr w:type="spellEnd"/>
    </w:p>
    <w:p w14:paraId="5947D64D" w14:textId="2D21BC2C" w:rsidR="007C4631" w:rsidRDefault="00A954BB" w:rsidP="00D7079F">
      <w:pPr>
        <w:pStyle w:val="Kop3"/>
      </w:pPr>
      <w:bookmarkStart w:id="177" w:name="_Ref90035892"/>
      <w:bookmarkStart w:id="178" w:name="_Toc113544741"/>
      <w:bookmarkEnd w:id="176"/>
      <w:proofErr w:type="spellStart"/>
      <w:r>
        <w:t>Symboli</w:t>
      </w:r>
      <w:r w:rsidR="004A7580">
        <w:t>satieItem</w:t>
      </w:r>
      <w:bookmarkEnd w:id="177"/>
      <w:bookmarkEnd w:id="178"/>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79" w:name="_Ref92176561"/>
      <w:bookmarkStart w:id="180" w:name="_Toc113544742"/>
      <w:bookmarkStart w:id="181" w:name="Verschillen"/>
      <w:r w:rsidRPr="00761541">
        <w:lastRenderedPageBreak/>
        <w:t>Verschillen tussen IMOW en CIMOW</w:t>
      </w:r>
      <w:bookmarkEnd w:id="179"/>
      <w:bookmarkEnd w:id="180"/>
    </w:p>
    <w:bookmarkEnd w:id="181"/>
    <w:p w14:paraId="034F1BE1" w14:textId="1EBD48B7" w:rsidR="00285655" w:rsidRPr="00022065" w:rsidRDefault="004E6768" w:rsidP="00022065">
      <w:r w:rsidRPr="00022065">
        <w:t xml:space="preserve">De verschillen tussen het IMOW en CIMOW worden geduid </w:t>
      </w:r>
      <w:r w:rsidR="00475C30" w:rsidRPr="00022065">
        <w:t>in twee verschillende paragrafen</w:t>
      </w:r>
      <w:r w:rsidR="004B0B52">
        <w:t>:</w:t>
      </w:r>
      <w:r w:rsidR="00475C30" w:rsidRPr="00022065">
        <w:t xml:space="preserve">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82" w:name="_Ref42871433"/>
      <w:bookmarkStart w:id="183" w:name="Verschillen_CIMOW"/>
    </w:p>
    <w:p w14:paraId="19F408D9" w14:textId="0CED3067" w:rsidR="00CD5BC2" w:rsidRPr="000143E4" w:rsidRDefault="00CD5BC2" w:rsidP="00D7079F">
      <w:pPr>
        <w:pStyle w:val="Kop2"/>
      </w:pPr>
      <w:bookmarkStart w:id="184" w:name="_Ref92176279"/>
      <w:bookmarkStart w:id="185" w:name="_Ref92188393"/>
      <w:bookmarkStart w:id="186" w:name="_Toc113544743"/>
      <w:r w:rsidRPr="000143E4">
        <w:t>CIMOW-aspecten niet in IMOW</w:t>
      </w:r>
      <w:bookmarkEnd w:id="182"/>
      <w:bookmarkEnd w:id="184"/>
      <w:bookmarkEnd w:id="185"/>
      <w:bookmarkEnd w:id="186"/>
    </w:p>
    <w:bookmarkEnd w:id="183"/>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87" w:name="_Ref42871428"/>
      <w:bookmarkStart w:id="188" w:name="_Toc113544744"/>
      <w:bookmarkStart w:id="189" w:name="Verschillen_IMOW"/>
      <w:r w:rsidRPr="00DE6710">
        <w:t>IMOW-aspecten niet in CIMOW</w:t>
      </w:r>
      <w:bookmarkEnd w:id="187"/>
      <w:bookmarkEnd w:id="188"/>
    </w:p>
    <w:bookmarkEnd w:id="189"/>
    <w:p w14:paraId="6DC135AB" w14:textId="7E016926" w:rsidR="00285655" w:rsidRPr="006913D8" w:rsidRDefault="00910382" w:rsidP="004B0B52">
      <w:pPr>
        <w:pStyle w:val="Opsommingtekens1"/>
        <w:numPr>
          <w:ilvl w:val="0"/>
          <w:numId w:val="0"/>
        </w:numPr>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16863697" w:rsidR="009C5DD6" w:rsidRPr="00022065" w:rsidRDefault="009C5DD6" w:rsidP="00022065">
      <w:r w:rsidRPr="00022065">
        <w:t xml:space="preserve">Geometrie wordt door zowel </w:t>
      </w:r>
      <w:r w:rsidR="00154E56">
        <w:t>STOP</w:t>
      </w:r>
      <w:r w:rsidRPr="00022065">
        <w:t xml:space="preserve">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41FB79BA" w:rsidR="009C5DD6" w:rsidRDefault="009C5DD6" w:rsidP="00022065"/>
    <w:p w14:paraId="67799CB9" w14:textId="03A67DD2" w:rsidR="004B0B52" w:rsidRPr="00022065" w:rsidRDefault="004B0B52" w:rsidP="00022065">
      <w:r>
        <w:t xml:space="preserve">Zie paragraaf </w:t>
      </w:r>
      <w:r>
        <w:fldChar w:fldCharType="begin"/>
      </w:r>
      <w:r>
        <w:instrText xml:space="preserve"> REF _Ref113026420 \r \h </w:instrText>
      </w:r>
      <w:r>
        <w:fldChar w:fldCharType="separate"/>
      </w:r>
      <w:r>
        <w:t>2.4.3</w:t>
      </w:r>
      <w:r>
        <w:fldChar w:fldCharType="end"/>
      </w:r>
      <w:r>
        <w:t xml:space="preserve"> voor het IMOW model voor geometrie en locatie.</w:t>
      </w:r>
    </w:p>
    <w:p w14:paraId="15C69BCA" w14:textId="77777777" w:rsidR="004B0B52" w:rsidRDefault="004B0B52" w:rsidP="00022065"/>
    <w:p w14:paraId="3664FE67" w14:textId="2535A34E"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90" w:name="_Ref69207263"/>
      <w:bookmarkStart w:id="191" w:name="_Toc113544745"/>
      <w:bookmarkStart w:id="192" w:name="OP"/>
      <w:r w:rsidRPr="00884A92">
        <w:lastRenderedPageBreak/>
        <w:t>OP-aspecten relevant voor IMOW</w:t>
      </w:r>
      <w:bookmarkEnd w:id="190"/>
      <w:bookmarkEnd w:id="191"/>
    </w:p>
    <w:bookmarkEnd w:id="192"/>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93" w:name="_Toc113544746"/>
      <w:bookmarkStart w:id="194" w:name="OP_Regeling"/>
      <w:r w:rsidRPr="00753695">
        <w:t>De Regeling en diens Artikelen/Leden/Divisies</w:t>
      </w:r>
      <w:bookmarkEnd w:id="193"/>
    </w:p>
    <w:bookmarkEnd w:id="194"/>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95" w:name="OP_ConsolidatieInformatie"/>
    </w:p>
    <w:p w14:paraId="0B404AC6" w14:textId="468658F8" w:rsidR="00D023D4" w:rsidRPr="00884A92" w:rsidRDefault="00D023D4" w:rsidP="00753695">
      <w:pPr>
        <w:pStyle w:val="Kop2"/>
      </w:pPr>
      <w:bookmarkStart w:id="196" w:name="_Toc113544747"/>
      <w:proofErr w:type="spellStart"/>
      <w:r w:rsidRPr="00884A92">
        <w:t>ConsolidatieInformatie</w:t>
      </w:r>
      <w:bookmarkEnd w:id="196"/>
      <w:proofErr w:type="spellEnd"/>
    </w:p>
    <w:bookmarkEnd w:id="195"/>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97" w:name="_Toc113544748"/>
      <w:bookmarkStart w:id="198" w:name="OP_Informatieobjecten"/>
      <w:r>
        <w:t>OP-informatieobjecten</w:t>
      </w:r>
      <w:bookmarkEnd w:id="197"/>
    </w:p>
    <w:bookmarkEnd w:id="198"/>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99" w:name="_Toc113544749"/>
      <w:bookmarkStart w:id="200" w:name="OP_GIOs"/>
      <w:proofErr w:type="spellStart"/>
      <w:r w:rsidRPr="00884A92">
        <w:t>GIO’s</w:t>
      </w:r>
      <w:bookmarkEnd w:id="199"/>
      <w:proofErr w:type="spellEnd"/>
    </w:p>
    <w:bookmarkEnd w:id="200"/>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34"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201" w:name="OP_NormGIOs"/>
    </w:p>
    <w:p w14:paraId="2AEF2337" w14:textId="67A4184C" w:rsidR="00D023D4" w:rsidRDefault="00D023D4" w:rsidP="00753695">
      <w:pPr>
        <w:pStyle w:val="Kop2"/>
      </w:pPr>
      <w:bookmarkStart w:id="202" w:name="_Toc113544750"/>
      <w:r w:rsidRPr="00884A92">
        <w:t>Norm-</w:t>
      </w:r>
      <w:proofErr w:type="spellStart"/>
      <w:r w:rsidRPr="00884A92">
        <w:t>GIO’s</w:t>
      </w:r>
      <w:bookmarkEnd w:id="202"/>
      <w:proofErr w:type="spellEnd"/>
    </w:p>
    <w:bookmarkEnd w:id="201"/>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35" w:history="1">
        <w:r w:rsidRPr="00DB3379">
          <w:rPr>
            <w:rStyle w:val="Hyperlink"/>
          </w:rPr>
          <w:t>de OP-documentatie over het geografische deel van de GIO</w:t>
        </w:r>
      </w:hyperlink>
    </w:p>
    <w:p w14:paraId="639AF62F" w14:textId="2B91FFF2" w:rsidR="006C67F5" w:rsidRDefault="00BC39C3" w:rsidP="00BC39C3">
      <w:pPr>
        <w:pStyle w:val="Kop2"/>
      </w:pPr>
      <w:bookmarkStart w:id="203" w:name="_Toc113544751"/>
      <w:bookmarkStart w:id="204" w:name="OP_GIOrichtlijn"/>
      <w:r>
        <w:t xml:space="preserve">Richtlijn voor het maken van </w:t>
      </w:r>
      <w:proofErr w:type="spellStart"/>
      <w:r>
        <w:t>GIO’s</w:t>
      </w:r>
      <w:proofErr w:type="spellEnd"/>
      <w:r>
        <w:t xml:space="preserve"> o.b.v. OW-objecten</w:t>
      </w:r>
      <w:bookmarkEnd w:id="203"/>
    </w:p>
    <w:bookmarkEnd w:id="204"/>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205" w:name="_Ref69207272"/>
      <w:bookmarkStart w:id="206" w:name="_Toc113544752"/>
      <w:bookmarkStart w:id="207" w:name="Muteren"/>
      <w:r>
        <w:lastRenderedPageBreak/>
        <w:t>Muteren met het IMOW</w:t>
      </w:r>
      <w:bookmarkEnd w:id="205"/>
      <w:bookmarkEnd w:id="206"/>
    </w:p>
    <w:bookmarkEnd w:id="207"/>
    <w:p w14:paraId="22C5A7B2" w14:textId="142AD793"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3B6131" w:rsidRPr="003B6131">
        <w:t xml:space="preserve">Paragraaf </w:t>
      </w:r>
      <w:r w:rsidR="003B6131">
        <w:fldChar w:fldCharType="begin"/>
      </w:r>
      <w:r w:rsidR="003B6131">
        <w:instrText xml:space="preserve"> REF _Ref90035667 \r \h </w:instrText>
      </w:r>
      <w:r w:rsidR="003B6131">
        <w:fldChar w:fldCharType="separate"/>
      </w:r>
      <w:r w:rsidR="003B6131">
        <w:t>7.3</w:t>
      </w:r>
      <w:r w:rsidR="003B6131">
        <w:fldChar w:fldCharType="end"/>
      </w:r>
      <w:r w:rsidR="003B6131">
        <w:t xml:space="preserve"> </w:t>
      </w:r>
      <w:r w:rsidR="003B6131" w:rsidRPr="003B6131">
        <w:t xml:space="preserve">beschrijft de </w:t>
      </w:r>
      <w:proofErr w:type="spellStart"/>
      <w:r w:rsidR="003B6131" w:rsidRPr="003B6131">
        <w:t>backup</w:t>
      </w:r>
      <w:proofErr w:type="spellEnd"/>
      <w:r w:rsidR="003B6131" w:rsidRPr="003B6131">
        <w:t>-scenario’s die gebruikt kunnen worden wanneer het werken met reguliere wijzi</w:t>
      </w:r>
      <w:r w:rsidR="003B6131">
        <w:t>gi</w:t>
      </w:r>
      <w:r w:rsidR="003B6131" w:rsidRPr="003B6131">
        <w:t xml:space="preserve">ngsbesluiten nog niet mogelijk is.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208" w:name="_Ref74325245"/>
      <w:bookmarkStart w:id="209" w:name="_Toc113544753"/>
      <w:bookmarkStart w:id="210" w:name="Muteren_uitgangspunten"/>
      <w:r>
        <w:t>Uitgangspunten relevant voor muteren</w:t>
      </w:r>
      <w:bookmarkEnd w:id="208"/>
      <w:bookmarkEnd w:id="209"/>
    </w:p>
    <w:bookmarkEnd w:id="210"/>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211" w:name="_Toc113544754"/>
      <w:bookmarkStart w:id="212" w:name="Muteren_uitgangspunt_alleengewijzigd"/>
      <w:r>
        <w:t>Stuur alleen gegevens op die gewijzigd zijn</w:t>
      </w:r>
      <w:bookmarkEnd w:id="211"/>
    </w:p>
    <w:bookmarkEnd w:id="212"/>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213" w:name="_Toc113544755"/>
      <w:bookmarkStart w:id="214" w:name="Muteren_uitgangspunt_verwijderexpliciet"/>
      <w:r>
        <w:t>Verwijder expliciet gegevens die niet meer gebruikt worden</w:t>
      </w:r>
      <w:bookmarkEnd w:id="213"/>
    </w:p>
    <w:bookmarkEnd w:id="214"/>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15" w:name="_Toc113544756"/>
      <w:bookmarkStart w:id="216" w:name="Muteren_uitgangspunt_wijzigenobjecten"/>
      <w:r>
        <w:t>Een wijziging van een object zorgt voor een nieuwe versie van het object</w:t>
      </w:r>
      <w:bookmarkEnd w:id="215"/>
    </w:p>
    <w:bookmarkEnd w:id="216"/>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17" w:name="_Ref74325259"/>
      <w:bookmarkStart w:id="218" w:name="_Toc113544757"/>
      <w:bookmarkStart w:id="219" w:name="Muteren_regulier"/>
      <w:r>
        <w:t>(reguliere) wijzigingsbesluiten</w:t>
      </w:r>
      <w:bookmarkEnd w:id="217"/>
      <w:bookmarkEnd w:id="218"/>
    </w:p>
    <w:bookmarkEnd w:id="219"/>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38" w:history="1">
        <w:r w:rsidR="000C56D7" w:rsidRPr="00022065">
          <w:t>renvooieren</w:t>
        </w:r>
      </w:hyperlink>
      <w:r w:rsidR="007E681B" w:rsidRPr="00022065">
        <w:t xml:space="preserve"> en </w:t>
      </w:r>
      <w:hyperlink r:id="rId39"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30E25B4E" w:rsidR="00CE1E4D" w:rsidRPr="005534B1" w:rsidRDefault="00CE1E4D" w:rsidP="00DB3379">
      <w:pPr>
        <w:pStyle w:val="Opsommingtekens1"/>
      </w:pPr>
      <w:r w:rsidRPr="005534B1">
        <w:t xml:space="preserve">Bij een nieuw object krijgt dit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20" w:name="_Toc113544758"/>
      <w:bookmarkStart w:id="221" w:name="Muteren_regulier_nieuwobject"/>
      <w:r>
        <w:t>Nieuw object</w:t>
      </w:r>
      <w:bookmarkEnd w:id="220"/>
    </w:p>
    <w:bookmarkEnd w:id="221"/>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22" w:name="_Toc113544759"/>
      <w:bookmarkStart w:id="223" w:name="Muteren_regulier_wijzigenobject"/>
      <w:r>
        <w:t xml:space="preserve">Wijziging van </w:t>
      </w:r>
      <w:r w:rsidR="00BF3292">
        <w:t xml:space="preserve">een </w:t>
      </w:r>
      <w:r>
        <w:t>object</w:t>
      </w:r>
      <w:bookmarkEnd w:id="222"/>
    </w:p>
    <w:bookmarkEnd w:id="223"/>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24" w:name="_Toc113544760"/>
      <w:bookmarkStart w:id="225" w:name="Muteren_regulier_beëindigenobject"/>
      <w:r>
        <w:lastRenderedPageBreak/>
        <w:t>Beëindigen van object</w:t>
      </w:r>
      <w:bookmarkEnd w:id="224"/>
    </w:p>
    <w:bookmarkEnd w:id="225"/>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26" w:name="_Ref74325284"/>
      <w:bookmarkStart w:id="227" w:name="Muteren_intrekkenvervangen"/>
    </w:p>
    <w:p w14:paraId="7CF6F3B8" w14:textId="73DCC1CA" w:rsidR="003B6131" w:rsidRDefault="003B6131" w:rsidP="008C122D">
      <w:pPr>
        <w:pStyle w:val="Kop2"/>
      </w:pPr>
      <w:bookmarkStart w:id="228" w:name="_Ref90035667"/>
      <w:bookmarkStart w:id="229" w:name="_Toc113544761"/>
      <w:r w:rsidRPr="003B6131">
        <w:t xml:space="preserve">Scenario’s als </w:t>
      </w:r>
      <w:proofErr w:type="spellStart"/>
      <w:r w:rsidRPr="003B6131">
        <w:t>backup</w:t>
      </w:r>
      <w:proofErr w:type="spellEnd"/>
      <w:r w:rsidRPr="003B6131">
        <w:t xml:space="preserve"> voor reguliere wijzigingsbesluiten</w:t>
      </w:r>
    </w:p>
    <w:p w14:paraId="3951A279" w14:textId="1B79CEFC" w:rsidR="003B6131" w:rsidRPr="003B6131" w:rsidRDefault="003B6131" w:rsidP="003B6131">
      <w:r w:rsidRPr="003B6131">
        <w:t xml:space="preserve">Voor de situatie dat het werken met reguliere wijzigingsbesluiten nog niet mogelijk is, zijn er twee </w:t>
      </w:r>
      <w:proofErr w:type="spellStart"/>
      <w:r w:rsidRPr="003B6131">
        <w:t>backup</w:t>
      </w:r>
      <w:proofErr w:type="spellEnd"/>
      <w:r w:rsidRPr="003B6131">
        <w:t>-scenario’s beschikbaar. Het eerste scenario is Intrekken en vervangen, dat is beschreven in paragraaf</w:t>
      </w:r>
      <w:r w:rsidR="005E77A0">
        <w:t xml:space="preserve"> </w:t>
      </w:r>
      <w:r w:rsidR="005E77A0">
        <w:fldChar w:fldCharType="begin"/>
      </w:r>
      <w:r w:rsidR="005E77A0">
        <w:instrText xml:space="preserve"> REF _Ref118061668 \r \h </w:instrText>
      </w:r>
      <w:r w:rsidR="005E77A0">
        <w:fldChar w:fldCharType="separate"/>
      </w:r>
      <w:r w:rsidR="005E77A0">
        <w:t>7.3.1</w:t>
      </w:r>
      <w:r w:rsidR="005E77A0">
        <w:fldChar w:fldCharType="end"/>
      </w:r>
      <w:r w:rsidRPr="003B6131">
        <w:t>. Het tweede scenario is Integrale tekstvervanging, het onde</w:t>
      </w:r>
      <w:r w:rsidR="005E77A0">
        <w:t>r</w:t>
      </w:r>
      <w:r w:rsidRPr="003B6131">
        <w:t xml:space="preserve">werp van paragraaf </w:t>
      </w:r>
      <w:r w:rsidR="005E77A0">
        <w:fldChar w:fldCharType="begin"/>
      </w:r>
      <w:r w:rsidR="005E77A0">
        <w:instrText xml:space="preserve"> REF _Ref90035678 \r \h </w:instrText>
      </w:r>
      <w:r w:rsidR="005E77A0">
        <w:fldChar w:fldCharType="separate"/>
      </w:r>
      <w:r w:rsidR="005E77A0">
        <w:t>7.3.2</w:t>
      </w:r>
      <w:r w:rsidR="005E77A0">
        <w:fldChar w:fldCharType="end"/>
      </w:r>
      <w:r w:rsidRPr="003B6131">
        <w:t>.</w:t>
      </w:r>
    </w:p>
    <w:p w14:paraId="66DA0DC5" w14:textId="28F0CF68" w:rsidR="002368A1" w:rsidRDefault="005C308E" w:rsidP="003B6131">
      <w:pPr>
        <w:pStyle w:val="Kop3"/>
      </w:pPr>
      <w:bookmarkStart w:id="230" w:name="_Ref118061668"/>
      <w:r>
        <w:t>Intrekken en vervangen</w:t>
      </w:r>
      <w:bookmarkEnd w:id="226"/>
      <w:bookmarkEnd w:id="228"/>
      <w:bookmarkEnd w:id="229"/>
      <w:bookmarkEnd w:id="230"/>
    </w:p>
    <w:p w14:paraId="39E2B581" w14:textId="457D99DE" w:rsidR="003B6131" w:rsidRPr="005E77A0" w:rsidRDefault="003B6131" w:rsidP="003B6131">
      <w:pPr>
        <w:rPr>
          <w:rFonts w:eastAsia="Times New Roman" w:cstheme="minorHAnsi"/>
          <w:lang w:eastAsia="nl-NL"/>
        </w:rPr>
      </w:pPr>
      <w:bookmarkStart w:id="231" w:name="_Ref90035660"/>
      <w:bookmarkStart w:id="232" w:name="_Toc113544762"/>
      <w:bookmarkEnd w:id="227"/>
      <w:r w:rsidRPr="005E77A0">
        <w:rPr>
          <w:rFonts w:eastAsia="Times New Roman" w:cstheme="minorHAnsi"/>
          <w:lang w:eastAsia="nl-NL"/>
        </w:rPr>
        <w:t xml:space="preserve">Bij het scenario Intrekken en vervangen wordt de volledige STOP-regeling ingetrokken en vervangen door een nieuwe regeling. </w:t>
      </w:r>
      <w:r w:rsidR="005E77A0">
        <w:rPr>
          <w:rFonts w:eastAsia="Times New Roman" w:cstheme="minorHAnsi"/>
          <w:lang w:eastAsia="nl-NL"/>
        </w:rPr>
        <w:t>Daarnaast moeten de OW-objecten die je wilt wijzigen bij de intrekking-vervanging gewijzigd worden. Hiervoor gelden</w:t>
      </w:r>
      <w:r w:rsidRPr="005E77A0">
        <w:rPr>
          <w:rFonts w:eastAsia="Times New Roman" w:cstheme="minorHAnsi"/>
          <w:lang w:eastAsia="nl-NL"/>
        </w:rPr>
        <w:t xml:space="preserve"> dezelfde uitgangspunten die gelden voor reguliere wijzigingsbesluiten, te weten:</w:t>
      </w:r>
    </w:p>
    <w:p w14:paraId="4959DE3E"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Stuur alleen gegevens op als deze gewijzigd zijn.</w:t>
      </w:r>
    </w:p>
    <w:p w14:paraId="17AFDC33" w14:textId="77777777" w:rsidR="003B6131" w:rsidRPr="005E77A0" w:rsidRDefault="003B6131" w:rsidP="003B6131">
      <w:pPr>
        <w:pStyle w:val="Normaalweb"/>
        <w:numPr>
          <w:ilvl w:val="0"/>
          <w:numId w:val="44"/>
        </w:numPr>
        <w:shd w:val="clear" w:color="auto" w:fill="FFFFFF"/>
        <w:ind w:left="1004"/>
        <w:rPr>
          <w:rFonts w:ascii="Calibri" w:hAnsi="Calibri" w:cs="Calibri"/>
          <w:sz w:val="22"/>
          <w:szCs w:val="22"/>
        </w:rPr>
      </w:pPr>
      <w:r w:rsidRPr="005E77A0">
        <w:rPr>
          <w:rFonts w:ascii="Calibri" w:hAnsi="Calibri" w:cs="Calibri"/>
          <w:sz w:val="22"/>
          <w:szCs w:val="22"/>
        </w:rPr>
        <w:t>Verwijder expliciet gegevens die niet meer gebruikt worden.</w:t>
      </w:r>
    </w:p>
    <w:p w14:paraId="509F44AD" w14:textId="77777777" w:rsidR="003B6131" w:rsidRPr="005E77A0"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5E77A0">
        <w:rPr>
          <w:rFonts w:ascii="Calibri" w:hAnsi="Calibri" w:cs="Calibri"/>
          <w:sz w:val="22"/>
          <w:szCs w:val="22"/>
        </w:rPr>
        <w:t>Een wijziging van een object zorgt voor een nieuwe versie van het object.</w:t>
      </w:r>
    </w:p>
    <w:p w14:paraId="091A8AE0" w14:textId="77777777" w:rsidR="003B6131" w:rsidRPr="005E77A0" w:rsidRDefault="003B6131" w:rsidP="003B6131">
      <w:pPr>
        <w:rPr>
          <w:rFonts w:ascii="Calibri" w:hAnsi="Calibri" w:cs="Calibri"/>
        </w:rPr>
      </w:pPr>
      <w:r w:rsidRPr="005E77A0">
        <w:rPr>
          <w:rFonts w:eastAsia="Times New Roman" w:cstheme="minorHAnsi"/>
          <w:lang w:eastAsia="nl-NL"/>
        </w:rPr>
        <w:lastRenderedPageBreak/>
        <w:t xml:space="preserve">Op het uitgangspunt ‘Stuur </w:t>
      </w:r>
      <w:r w:rsidRPr="005E77A0">
        <w:rPr>
          <w:rFonts w:ascii="Calibri" w:hAnsi="Calibri" w:cs="Calibri"/>
        </w:rPr>
        <w:t>alleen gegevens op als deze gewijzigd zijn’ geldt een uitzondering voor de objecttypen:</w:t>
      </w:r>
    </w:p>
    <w:p w14:paraId="5A4E67AC"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 xml:space="preserve">Regeltekst </w:t>
      </w:r>
    </w:p>
    <w:p w14:paraId="0CEC2973"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w:t>
      </w:r>
    </w:p>
    <w:p w14:paraId="5AFECCD5" w14:textId="77777777" w:rsidR="003B6131" w:rsidRPr="005E77A0" w:rsidRDefault="003B6131" w:rsidP="003B6131">
      <w:pPr>
        <w:numPr>
          <w:ilvl w:val="0"/>
          <w:numId w:val="45"/>
        </w:numPr>
        <w:ind w:left="1004"/>
        <w:rPr>
          <w:rFonts w:eastAsia="Times New Roman" w:cstheme="minorHAnsi"/>
          <w:lang w:eastAsia="nl-NL"/>
        </w:rPr>
      </w:pPr>
      <w:r w:rsidRPr="005E77A0">
        <w:rPr>
          <w:rFonts w:eastAsia="Times New Roman" w:cstheme="minorHAnsi"/>
          <w:lang w:eastAsia="nl-NL"/>
        </w:rPr>
        <w:t>Divisietekst</w:t>
      </w:r>
    </w:p>
    <w:p w14:paraId="3690D4F1" w14:textId="77777777" w:rsidR="005E77A0" w:rsidRDefault="003B6131" w:rsidP="003B6131">
      <w:pPr>
        <w:numPr>
          <w:ilvl w:val="0"/>
          <w:numId w:val="45"/>
        </w:numPr>
        <w:spacing w:after="320"/>
        <w:ind w:left="1004"/>
        <w:rPr>
          <w:rFonts w:eastAsia="Times New Roman" w:cstheme="minorHAnsi"/>
          <w:lang w:eastAsia="nl-NL"/>
        </w:rPr>
      </w:pPr>
      <w:r w:rsidRPr="005E77A0">
        <w:rPr>
          <w:rFonts w:eastAsia="Times New Roman" w:cstheme="minorHAnsi"/>
          <w:lang w:eastAsia="nl-NL"/>
        </w:rPr>
        <w:t>Regelingsgebied</w:t>
      </w:r>
    </w:p>
    <w:p w14:paraId="66E13DBB" w14:textId="0DE21D75" w:rsidR="003B6131" w:rsidRPr="005E77A0" w:rsidRDefault="003B6131" w:rsidP="005E77A0">
      <w:pPr>
        <w:spacing w:after="320"/>
        <w:rPr>
          <w:rFonts w:eastAsia="Times New Roman" w:cstheme="minorHAnsi"/>
          <w:lang w:eastAsia="nl-NL"/>
        </w:rPr>
      </w:pPr>
      <w:r w:rsidRPr="005E77A0">
        <w:rPr>
          <w:rFonts w:eastAsia="Times New Roman" w:cstheme="minorHAnsi"/>
          <w:lang w:eastAsia="nl-NL"/>
        </w:rPr>
        <w:t xml:space="preserve">Deze objecten zijn direct verbonden met de Regeling. Ze moeten daarom altijd opnieuw worden aangeleverd. Ze hoeven echter niet beëindigd te worden. De beëindiging van de objecten die direct met de Regeling verbonden zijn gebeurt immers al op Regeling-niveau. NB: als een regeltekst, divisie of divisietekst niet meer bestaat, moet het OW-object wel worden beëindigd. </w:t>
      </w:r>
    </w:p>
    <w:p w14:paraId="6A0A24F2" w14:textId="77777777" w:rsidR="003B6131" w:rsidRPr="005E77A0" w:rsidRDefault="003B6131" w:rsidP="003B6131">
      <w:pPr>
        <w:rPr>
          <w:rFonts w:eastAsia="Times New Roman" w:cstheme="minorHAnsi"/>
          <w:lang w:eastAsia="nl-NL"/>
        </w:rPr>
      </w:pPr>
      <w:r w:rsidRPr="005E77A0">
        <w:rPr>
          <w:rFonts w:eastAsia="Times New Roman" w:cstheme="minorHAnsi"/>
          <w:lang w:eastAsia="nl-NL"/>
        </w:rPr>
        <w:t>Aspecten van STOP die van belang zijn voor het intrekken en vervangen:</w:t>
      </w:r>
    </w:p>
    <w:p w14:paraId="223834FA" w14:textId="77777777" w:rsidR="003B6131" w:rsidRPr="005E77A0" w:rsidRDefault="003B6131" w:rsidP="00CE1D2B">
      <w:pPr>
        <w:pStyle w:val="Lijstalinea"/>
        <w:numPr>
          <w:ilvl w:val="0"/>
          <w:numId w:val="46"/>
        </w:numPr>
      </w:pPr>
      <w:r w:rsidRPr="005E77A0">
        <w:t xml:space="preserve">Het is verplicht de nieuwe </w:t>
      </w:r>
      <w:proofErr w:type="spellStart"/>
      <w:r w:rsidRPr="005E77A0">
        <w:t>RegelingVersieInformatie</w:t>
      </w:r>
      <w:proofErr w:type="spellEnd"/>
      <w:r w:rsidRPr="005E77A0">
        <w:t xml:space="preserve"> op te sturen; STOP staat niet toe dat de </w:t>
      </w:r>
      <w:proofErr w:type="spellStart"/>
      <w:r w:rsidRPr="005E77A0">
        <w:t>RegelingVersieInformatie</w:t>
      </w:r>
      <w:proofErr w:type="spellEnd"/>
      <w:r w:rsidRPr="005E77A0">
        <w:t xml:space="preserve"> van de oude regeling wordt opgestuurd.</w:t>
      </w:r>
    </w:p>
    <w:p w14:paraId="61552539" w14:textId="77777777" w:rsidR="003B6131" w:rsidRPr="005E77A0" w:rsidRDefault="003B6131" w:rsidP="00CE1D2B">
      <w:pPr>
        <w:numPr>
          <w:ilvl w:val="0"/>
          <w:numId w:val="46"/>
        </w:numPr>
        <w:spacing w:after="320"/>
        <w:rPr>
          <w:rFonts w:eastAsia="Times New Roman" w:cstheme="minorHAnsi"/>
          <w:lang w:eastAsia="nl-NL"/>
        </w:rPr>
      </w:pPr>
      <w:r w:rsidRPr="005E77A0">
        <w:rPr>
          <w:rFonts w:eastAsia="Times New Roman" w:cstheme="minorHAnsi"/>
          <w:lang w:eastAsia="nl-NL"/>
        </w:rPr>
        <w:t xml:space="preserve">Er moet een opvolgingsrelatie opgestuurd worden bij de nieuwe Regeling waarin wordt aangegeven dat deze opvolger is van de oude Regeling (o.b.v. de </w:t>
      </w:r>
      <w:proofErr w:type="spellStart"/>
      <w:r w:rsidRPr="005E77A0">
        <w:rPr>
          <w:rFonts w:eastAsia="Times New Roman" w:cstheme="minorHAnsi"/>
          <w:lang w:eastAsia="nl-NL"/>
        </w:rPr>
        <w:t>FRBRWork</w:t>
      </w:r>
      <w:proofErr w:type="spellEnd"/>
      <w:r w:rsidRPr="005E77A0">
        <w:rPr>
          <w:rFonts w:eastAsia="Times New Roman" w:cstheme="minorHAnsi"/>
          <w:lang w:eastAsia="nl-NL"/>
        </w:rPr>
        <w:t xml:space="preserve"> van de oude regeling).</w:t>
      </w:r>
    </w:p>
    <w:p w14:paraId="1A81E3B6" w14:textId="3001EEEB" w:rsidR="003B6131" w:rsidRPr="003B6131" w:rsidRDefault="003B6131" w:rsidP="003B6131">
      <w:r w:rsidRPr="003B6131">
        <w:t xml:space="preserve">Let op: Intrekken en vervangen kan </w:t>
      </w:r>
      <w:r w:rsidR="005E77A0">
        <w:t>niet</w:t>
      </w:r>
      <w:r w:rsidRPr="003B6131">
        <w:t xml:space="preserve"> gebruikt worden als er </w:t>
      </w:r>
      <w:r w:rsidR="005E77A0">
        <w:t>een</w:t>
      </w:r>
      <w:r w:rsidRPr="003B6131">
        <w:t xml:space="preserve"> </w:t>
      </w:r>
      <w:proofErr w:type="spellStart"/>
      <w:r w:rsidRPr="003B6131">
        <w:t>tijdelijkDeel</w:t>
      </w:r>
      <w:proofErr w:type="spellEnd"/>
      <w:r w:rsidRPr="003B6131">
        <w:t xml:space="preserve"> bij de Regeling hoort. (“OZON1033 Intrekken/Vervangen van een </w:t>
      </w:r>
      <w:proofErr w:type="spellStart"/>
      <w:r w:rsidRPr="003B6131">
        <w:t>RegelingVersie</w:t>
      </w:r>
      <w:proofErr w:type="spellEnd"/>
      <w:r w:rsidRPr="003B6131">
        <w:t xml:space="preserve"> is niet toegestaan wanneer er een Tijdelijk Deel naar verwijst”)</w:t>
      </w:r>
    </w:p>
    <w:p w14:paraId="04097518" w14:textId="77777777" w:rsidR="003B6131" w:rsidRPr="003B6131" w:rsidRDefault="003B6131" w:rsidP="003B6131">
      <w:r w:rsidRPr="003B6131">
        <w:t xml:space="preserve">Het </w:t>
      </w:r>
      <w:proofErr w:type="spellStart"/>
      <w:r w:rsidRPr="003B6131">
        <w:t>tijdelijkDeel</w:t>
      </w:r>
      <w:proofErr w:type="spellEnd"/>
      <w:r w:rsidRPr="003B6131">
        <w:t xml:space="preserve"> is bedoeld voor regels uit reactieve interventie, voorbereidingsbesluit en projectbesluit, die al dan niet tijdelijk deel uitmaken van een geconsolideerde regeling.</w:t>
      </w:r>
    </w:p>
    <w:p w14:paraId="3B8D1F11" w14:textId="2F57985B" w:rsidR="00566789" w:rsidRPr="00E2438E" w:rsidRDefault="00566789" w:rsidP="00566789">
      <w:pPr>
        <w:pStyle w:val="Kop3"/>
      </w:pPr>
      <w:bookmarkStart w:id="233" w:name="_Ref90035678"/>
      <w:bookmarkStart w:id="234" w:name="_Toc113544763"/>
      <w:bookmarkEnd w:id="231"/>
      <w:bookmarkEnd w:id="232"/>
      <w:r>
        <w:t>Integrale tekstvervanging</w:t>
      </w:r>
      <w:bookmarkEnd w:id="233"/>
      <w:bookmarkEnd w:id="234"/>
    </w:p>
    <w:p w14:paraId="29FFE1A5" w14:textId="77777777" w:rsidR="003B6131" w:rsidRPr="00CE1D2B" w:rsidRDefault="003B6131" w:rsidP="003B6131">
      <w:pPr>
        <w:spacing w:after="320"/>
        <w:rPr>
          <w:rFonts w:eastAsia="Times New Roman" w:cstheme="minorHAnsi"/>
          <w:sz w:val="24"/>
          <w:szCs w:val="24"/>
          <w:lang w:eastAsia="nl-NL"/>
        </w:rPr>
      </w:pPr>
      <w:bookmarkStart w:id="235" w:name="_Hlk113026027"/>
      <w:bookmarkStart w:id="236" w:name="_Ref74325602"/>
      <w:bookmarkStart w:id="237" w:name="Muteren_directemutaties"/>
      <w:r w:rsidRPr="00CE1D2B">
        <w:rPr>
          <w:rFonts w:eastAsia="Times New Roman" w:cstheme="minorHAnsi"/>
          <w:sz w:val="24"/>
          <w:szCs w:val="24"/>
          <w:lang w:eastAsia="nl-NL"/>
        </w:rPr>
        <w:t xml:space="preserve">Het tweede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is Integrale tekstvervanging. Hierbij wordt alleen het Lichaam van de Regeling vervangen. Integrale tekstvervanging kan ook worden gebruikt als er een of meer </w:t>
      </w:r>
      <w:proofErr w:type="spellStart"/>
      <w:r w:rsidRPr="00CE1D2B">
        <w:rPr>
          <w:rFonts w:eastAsia="Times New Roman" w:cstheme="minorHAnsi"/>
          <w:sz w:val="24"/>
          <w:szCs w:val="24"/>
          <w:lang w:eastAsia="nl-NL"/>
        </w:rPr>
        <w:t>tijdelijkDelen</w:t>
      </w:r>
      <w:proofErr w:type="spellEnd"/>
      <w:r w:rsidRPr="00CE1D2B">
        <w:rPr>
          <w:rFonts w:eastAsia="Times New Roman" w:cstheme="minorHAnsi"/>
          <w:sz w:val="24"/>
          <w:szCs w:val="24"/>
          <w:lang w:eastAsia="nl-NL"/>
        </w:rPr>
        <w:t xml:space="preserve"> bij de Regeling horen. Voor het omgevingsplan en de omgevingsverordening is dit daarom het aanbevolen </w:t>
      </w:r>
      <w:proofErr w:type="spellStart"/>
      <w:r w:rsidRPr="00CE1D2B">
        <w:rPr>
          <w:rFonts w:eastAsia="Times New Roman" w:cstheme="minorHAnsi"/>
          <w:sz w:val="24"/>
          <w:szCs w:val="24"/>
          <w:lang w:eastAsia="nl-NL"/>
        </w:rPr>
        <w:t>backup</w:t>
      </w:r>
      <w:proofErr w:type="spellEnd"/>
      <w:r w:rsidRPr="00CE1D2B">
        <w:rPr>
          <w:rFonts w:eastAsia="Times New Roman" w:cstheme="minorHAnsi"/>
          <w:sz w:val="24"/>
          <w:szCs w:val="24"/>
          <w:lang w:eastAsia="nl-NL"/>
        </w:rPr>
        <w:t xml:space="preserve">-scenario. </w:t>
      </w:r>
    </w:p>
    <w:p w14:paraId="58802F70" w14:textId="1BAB18FD" w:rsidR="003B6131" w:rsidRPr="00CE1D2B" w:rsidRDefault="003B6131" w:rsidP="003B6131">
      <w:pPr>
        <w:spacing w:after="320"/>
        <w:rPr>
          <w:rFonts w:eastAsia="Times New Roman" w:cstheme="minorHAnsi"/>
          <w:sz w:val="24"/>
          <w:szCs w:val="24"/>
          <w:lang w:eastAsia="nl-NL"/>
        </w:rPr>
      </w:pPr>
      <w:r w:rsidRPr="00CE1D2B">
        <w:rPr>
          <w:rFonts w:eastAsia="Times New Roman" w:cstheme="minorHAnsi"/>
          <w:sz w:val="24"/>
          <w:szCs w:val="24"/>
          <w:lang w:eastAsia="nl-NL"/>
        </w:rPr>
        <w:t xml:space="preserve">Dit scenario </w:t>
      </w:r>
      <w:r w:rsidR="00CE1D2B">
        <w:rPr>
          <w:rFonts w:eastAsia="Times New Roman" w:cstheme="minorHAnsi"/>
          <w:sz w:val="24"/>
          <w:szCs w:val="24"/>
          <w:lang w:eastAsia="nl-NL"/>
        </w:rPr>
        <w:t>is</w:t>
      </w:r>
      <w:r w:rsidRPr="00CE1D2B">
        <w:rPr>
          <w:rFonts w:eastAsia="Times New Roman" w:cstheme="minorHAnsi"/>
          <w:sz w:val="24"/>
          <w:szCs w:val="24"/>
          <w:lang w:eastAsia="nl-NL"/>
        </w:rPr>
        <w:t xml:space="preserve"> een regulier wijzigingsbesluit werkt, aangezien er geen nieuw (</w:t>
      </w:r>
      <w:proofErr w:type="spellStart"/>
      <w:r w:rsidRPr="00CE1D2B">
        <w:rPr>
          <w:rFonts w:eastAsia="Times New Roman" w:cstheme="minorHAnsi"/>
          <w:sz w:val="24"/>
          <w:szCs w:val="24"/>
          <w:lang w:eastAsia="nl-NL"/>
        </w:rPr>
        <w:t>Work</w:t>
      </w:r>
      <w:proofErr w:type="spellEnd"/>
      <w:r w:rsidRPr="00CE1D2B">
        <w:rPr>
          <w:rFonts w:eastAsia="Times New Roman" w:cstheme="minorHAnsi"/>
          <w:sz w:val="24"/>
          <w:szCs w:val="24"/>
          <w:lang w:eastAsia="nl-NL"/>
        </w:rPr>
        <w:t>)ID van de Regeling hoeft te worden gemaakt. De uitgangspunten voor reguliere wijzigingsbesluiten gelden dus onverkort:</w:t>
      </w:r>
    </w:p>
    <w:p w14:paraId="48A8B3E1"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Stuur alleen gegevens op als deze gewijzigd zijn.</w:t>
      </w:r>
    </w:p>
    <w:p w14:paraId="0B099090" w14:textId="77777777" w:rsidR="003B6131" w:rsidRPr="00CE1D2B" w:rsidRDefault="003B6131" w:rsidP="003B6131">
      <w:pPr>
        <w:pStyle w:val="Normaalweb"/>
        <w:numPr>
          <w:ilvl w:val="0"/>
          <w:numId w:val="44"/>
        </w:numPr>
        <w:shd w:val="clear" w:color="auto" w:fill="FFFFFF"/>
        <w:ind w:left="1004"/>
        <w:rPr>
          <w:rFonts w:ascii="Calibri" w:hAnsi="Calibri" w:cs="Calibri"/>
          <w:sz w:val="22"/>
          <w:szCs w:val="22"/>
        </w:rPr>
      </w:pPr>
      <w:r w:rsidRPr="00CE1D2B">
        <w:rPr>
          <w:rFonts w:ascii="Calibri" w:hAnsi="Calibri" w:cs="Calibri"/>
          <w:sz w:val="22"/>
          <w:szCs w:val="22"/>
        </w:rPr>
        <w:t>Verwijder expliciet gegevens die niet meer gebruikt worden.</w:t>
      </w:r>
    </w:p>
    <w:p w14:paraId="08FBA547" w14:textId="77777777" w:rsidR="003B6131" w:rsidRPr="00CE1D2B" w:rsidRDefault="003B6131" w:rsidP="003B6131">
      <w:pPr>
        <w:pStyle w:val="space-after"/>
        <w:numPr>
          <w:ilvl w:val="0"/>
          <w:numId w:val="44"/>
        </w:numPr>
        <w:shd w:val="clear" w:color="auto" w:fill="FFFFFF"/>
        <w:spacing w:before="0" w:beforeAutospacing="0" w:after="320" w:afterAutospacing="0"/>
        <w:ind w:left="1004"/>
        <w:rPr>
          <w:rFonts w:ascii="Calibri" w:hAnsi="Calibri" w:cs="Calibri"/>
          <w:sz w:val="22"/>
          <w:szCs w:val="22"/>
        </w:rPr>
      </w:pPr>
      <w:r w:rsidRPr="00CE1D2B">
        <w:rPr>
          <w:rFonts w:ascii="Calibri" w:hAnsi="Calibri" w:cs="Calibri"/>
          <w:sz w:val="22"/>
          <w:szCs w:val="22"/>
        </w:rPr>
        <w:t>Een wijziging van een object zorgt voor een nieuwe versie van het object.</w:t>
      </w:r>
    </w:p>
    <w:p w14:paraId="39005AC7" w14:textId="77777777" w:rsidR="003B6131" w:rsidRPr="00CE1D2B" w:rsidRDefault="003B6131" w:rsidP="003B6131">
      <w:pPr>
        <w:rPr>
          <w:rFonts w:eastAsia="Times New Roman" w:cstheme="minorHAnsi"/>
          <w:lang w:eastAsia="nl-NL"/>
        </w:rPr>
      </w:pPr>
      <w:r w:rsidRPr="00CE1D2B">
        <w:rPr>
          <w:rFonts w:eastAsia="Times New Roman" w:cstheme="minorHAnsi"/>
          <w:lang w:eastAsia="nl-NL"/>
        </w:rPr>
        <w:t>Bij Integrale tekstvervanging gelden derhalve niet de uitzonderingen voor Regeltekst, Divisie, Divisietekst en Regelingsgebied die bij Intrekken en vervanging wel van toepassing zijn.</w:t>
      </w:r>
    </w:p>
    <w:p w14:paraId="5DA750CB" w14:textId="77777777" w:rsidR="003B6131" w:rsidRPr="00CE1D2B" w:rsidRDefault="003B6131" w:rsidP="003B6131">
      <w:pPr>
        <w:rPr>
          <w:rFonts w:eastAsia="Times New Roman" w:cstheme="minorHAnsi"/>
          <w:lang w:eastAsia="nl-NL"/>
        </w:rPr>
      </w:pPr>
      <w:r w:rsidRPr="00CE1D2B">
        <w:rPr>
          <w:rFonts w:eastAsia="Times New Roman" w:cstheme="minorHAnsi"/>
          <w:lang w:eastAsia="nl-NL"/>
        </w:rPr>
        <w:t>NB: Integrale tekstvervanging werkt momenteel niet bij Regelingen met vrijetekststructuur.</w:t>
      </w:r>
    </w:p>
    <w:p w14:paraId="4A88D9D4" w14:textId="3C8A0CB5" w:rsidR="000A5157" w:rsidRPr="00022065" w:rsidRDefault="000A5157" w:rsidP="00022065"/>
    <w:p w14:paraId="57FC25F3" w14:textId="7F197054" w:rsidR="005C308E" w:rsidRDefault="005C308E" w:rsidP="008C122D">
      <w:pPr>
        <w:pStyle w:val="Kop2"/>
      </w:pPr>
      <w:bookmarkStart w:id="238" w:name="_Ref92188735"/>
      <w:bookmarkStart w:id="239" w:name="_Ref92188852"/>
      <w:bookmarkStart w:id="240" w:name="_Toc113544764"/>
      <w:bookmarkEnd w:id="235"/>
      <w:r>
        <w:t>Directe mutaties</w:t>
      </w:r>
      <w:bookmarkEnd w:id="236"/>
      <w:bookmarkEnd w:id="238"/>
      <w:bookmarkEnd w:id="239"/>
      <w:bookmarkEnd w:id="240"/>
    </w:p>
    <w:bookmarkEnd w:id="237"/>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lastRenderedPageBreak/>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41" w:name="_Ref74325613"/>
      <w:bookmarkStart w:id="242" w:name="Muteren_ontwerp"/>
    </w:p>
    <w:p w14:paraId="14B88163" w14:textId="095E9AC5" w:rsidR="00F74E08" w:rsidRDefault="00FA3ABD" w:rsidP="00FA3ABD">
      <w:pPr>
        <w:pStyle w:val="Kop2"/>
      </w:pPr>
      <w:bookmarkStart w:id="243" w:name="_Ref92176455"/>
      <w:bookmarkStart w:id="244" w:name="_Ref92188749"/>
      <w:bookmarkStart w:id="245" w:name="_Toc113544765"/>
      <w:r>
        <w:t>Ontwerp-objecten</w:t>
      </w:r>
      <w:bookmarkEnd w:id="241"/>
      <w:bookmarkEnd w:id="243"/>
      <w:bookmarkEnd w:id="244"/>
      <w:bookmarkEnd w:id="245"/>
    </w:p>
    <w:bookmarkEnd w:id="242"/>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46" w:name="_Toc113544766"/>
      <w:bookmarkStart w:id="247" w:name="Muteren_ontwerp_initieel"/>
      <w:r>
        <w:t>Initieel ontwerpbesluit</w:t>
      </w:r>
      <w:bookmarkEnd w:id="246"/>
    </w:p>
    <w:bookmarkEnd w:id="247"/>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48" w:name="_Toc113544767"/>
      <w:bookmarkStart w:id="249" w:name="Muteren_ontwerp_wijzigen"/>
      <w:r>
        <w:t>Ontwerpwijzigingsbesluit</w:t>
      </w:r>
      <w:bookmarkEnd w:id="248"/>
    </w:p>
    <w:bookmarkEnd w:id="249"/>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bookmarkStart w:id="250" w:name="_Toc113544768"/>
      <w:r>
        <w:lastRenderedPageBreak/>
        <w:t xml:space="preserve">A Bijlage: </w:t>
      </w:r>
      <w:r w:rsidR="003455D2">
        <w:t>versiehistorie</w:t>
      </w:r>
      <w:bookmarkEnd w:id="250"/>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34F3242" w:rsidR="003455D2" w:rsidRDefault="00276D6D" w:rsidP="00B92FE1">
            <w:pPr>
              <w:pStyle w:val="Lijstalinea"/>
              <w:numPr>
                <w:ilvl w:val="0"/>
                <w:numId w:val="43"/>
              </w:numPr>
            </w:pPr>
            <w:r>
              <w:t xml:space="preserve">Om de standaard ook bruikbaar te laten zijn in </w:t>
            </w:r>
            <w:proofErr w:type="spellStart"/>
            <w:r>
              <w:t>Respec</w:t>
            </w:r>
            <w:proofErr w:type="spellEnd"/>
            <w:r>
              <w:t xml:space="preserve"> is de </w:t>
            </w:r>
            <w:commentRangeStart w:id="251"/>
            <w:commentRangeStart w:id="252"/>
            <w:r w:rsidR="003455D2">
              <w:t>versiehistorie naar bijlage verplaatst</w:t>
            </w:r>
            <w:r w:rsidR="00022078">
              <w:t>.</w:t>
            </w:r>
            <w:commentRangeEnd w:id="251"/>
            <w:r w:rsidR="006D1D40">
              <w:rPr>
                <w:rStyle w:val="Verwijzingopmerking"/>
              </w:rPr>
              <w:commentReference w:id="251"/>
            </w:r>
            <w:commentRangeEnd w:id="252"/>
            <w:r>
              <w:rPr>
                <w:rStyle w:val="Verwijzingopmerking"/>
              </w:rPr>
              <w:commentReference w:id="252"/>
            </w:r>
          </w:p>
          <w:p w14:paraId="044498BA" w14:textId="1A89B457" w:rsidR="00B92FE1" w:rsidRDefault="00B92FE1" w:rsidP="00B92FE1">
            <w:pPr>
              <w:pStyle w:val="Lijstalinea"/>
              <w:numPr>
                <w:ilvl w:val="0"/>
                <w:numId w:val="43"/>
              </w:numPr>
            </w:pPr>
            <w:bookmarkStart w:id="253" w:name="_Hlk113614716"/>
            <w:r>
              <w:t>Paragraaf 3.2.4 over bestandsgrootte geschrapt omdat dit nu elders geregeld is (WELT-196)</w:t>
            </w:r>
            <w:r w:rsidR="00022078">
              <w:t>.</w:t>
            </w:r>
          </w:p>
          <w:p w14:paraId="198C39D4" w14:textId="1D66B790" w:rsidR="001A489A" w:rsidRDefault="001A489A" w:rsidP="00B92FE1">
            <w:pPr>
              <w:pStyle w:val="Lijstalinea"/>
              <w:numPr>
                <w:ilvl w:val="0"/>
                <w:numId w:val="43"/>
              </w:numPr>
            </w:pPr>
            <w:r>
              <w:t>Toevoegen van UML diagram</w:t>
            </w:r>
            <w:r w:rsidR="006F16E1">
              <w:t>men</w:t>
            </w:r>
            <w:r>
              <w:t xml:space="preserve"> Kaart </w:t>
            </w:r>
            <w:r w:rsidR="006F16E1">
              <w:t xml:space="preserve">en </w:t>
            </w:r>
            <w:proofErr w:type="spellStart"/>
            <w:r w:rsidR="006F16E1">
              <w:t>Kaartlaag</w:t>
            </w:r>
            <w:proofErr w:type="spellEnd"/>
            <w:r w:rsidR="006F16E1">
              <w:t xml:space="preserve"> </w:t>
            </w:r>
            <w:r>
              <w:t xml:space="preserve">en </w:t>
            </w:r>
            <w:proofErr w:type="spellStart"/>
            <w:r>
              <w:t>SymbolisatieItem</w:t>
            </w:r>
            <w:proofErr w:type="spellEnd"/>
            <w:r w:rsidR="00022078">
              <w:t xml:space="preserve"> in paragraaf </w:t>
            </w:r>
            <w:r w:rsidR="00022078">
              <w:fldChar w:fldCharType="begin"/>
            </w:r>
            <w:r w:rsidR="00022078">
              <w:instrText xml:space="preserve"> REF _Ref113026552 \r \h </w:instrText>
            </w:r>
            <w:r w:rsidR="00022078">
              <w:fldChar w:fldCharType="separate"/>
            </w:r>
            <w:r w:rsidR="00022078">
              <w:t>2.4.4</w:t>
            </w:r>
            <w:r w:rsidR="00022078">
              <w:fldChar w:fldCharType="end"/>
            </w:r>
            <w:r w:rsidR="00022078">
              <w:t xml:space="preserve">  en </w:t>
            </w:r>
            <w:r w:rsidR="00022078">
              <w:fldChar w:fldCharType="begin"/>
            </w:r>
            <w:r w:rsidR="00022078">
              <w:instrText xml:space="preserve"> REF _Ref113026557 \r \h </w:instrText>
            </w:r>
            <w:r w:rsidR="00022078">
              <w:fldChar w:fldCharType="separate"/>
            </w:r>
            <w:r w:rsidR="00022078">
              <w:t>2.4.5</w:t>
            </w:r>
            <w:r w:rsidR="00022078">
              <w:fldChar w:fldCharType="end"/>
            </w:r>
            <w:r>
              <w:t xml:space="preserve"> (WELT-201).</w:t>
            </w:r>
          </w:p>
          <w:p w14:paraId="21E37F58" w14:textId="356F5731" w:rsidR="00942D0E" w:rsidRDefault="00942D0E" w:rsidP="00B92FE1">
            <w:pPr>
              <w:pStyle w:val="Lijstalinea"/>
              <w:numPr>
                <w:ilvl w:val="0"/>
                <w:numId w:val="43"/>
              </w:numPr>
            </w:pPr>
            <w:r>
              <w:t xml:space="preserve">Toevoegen van UML diagram </w:t>
            </w:r>
            <w:commentRangeStart w:id="254"/>
            <w:commentRangeStart w:id="255"/>
            <w:r>
              <w:t>OW</w:t>
            </w:r>
            <w:r w:rsidR="00090AC7">
              <w:t>-</w:t>
            </w:r>
            <w:r>
              <w:t xml:space="preserve">object </w:t>
            </w:r>
            <w:commentRangeEnd w:id="254"/>
            <w:r w:rsidR="005419E7">
              <w:rPr>
                <w:rStyle w:val="Verwijzingopmerking"/>
              </w:rPr>
              <w:commentReference w:id="254"/>
            </w:r>
            <w:commentRangeEnd w:id="255"/>
            <w:r w:rsidR="00D978DF">
              <w:rPr>
                <w:rStyle w:val="Verwijzingopmerking"/>
              </w:rPr>
              <w:commentReference w:id="255"/>
            </w:r>
            <w:r w:rsidR="00D978DF">
              <w:t xml:space="preserve"> </w:t>
            </w:r>
            <w:r w:rsidR="00022078">
              <w:t>in paragra</w:t>
            </w:r>
            <w:r w:rsidR="00D978DF">
              <w:t>af</w:t>
            </w:r>
            <w:r w:rsidR="00022078">
              <w:t xml:space="preserve"> </w:t>
            </w:r>
            <w:r w:rsidR="00022078">
              <w:fldChar w:fldCharType="begin"/>
            </w:r>
            <w:r w:rsidR="00022078">
              <w:instrText xml:space="preserve"> REF _Ref113026498 \r \h </w:instrText>
            </w:r>
            <w:r w:rsidR="00022078">
              <w:fldChar w:fldCharType="separate"/>
            </w:r>
            <w:r w:rsidR="00022078">
              <w:t>2.4.1</w:t>
            </w:r>
            <w:r w:rsidR="00022078">
              <w:fldChar w:fldCharType="end"/>
            </w:r>
            <w:r w:rsidR="00022078">
              <w:t xml:space="preserve"> </w:t>
            </w:r>
            <w:r>
              <w:t>(WELT-199)</w:t>
            </w:r>
            <w:r w:rsidR="00022078">
              <w:t>.</w:t>
            </w:r>
            <w:r w:rsidR="00D978DF">
              <w:t xml:space="preserve"> Voor duidelijkheid ook OP-object toegevoegd.</w:t>
            </w:r>
          </w:p>
          <w:p w14:paraId="0AD800F7" w14:textId="7D442415" w:rsidR="006F3D15" w:rsidRDefault="006F3D15" w:rsidP="00B92FE1">
            <w:pPr>
              <w:pStyle w:val="Lijstalinea"/>
              <w:numPr>
                <w:ilvl w:val="0"/>
                <w:numId w:val="43"/>
              </w:numPr>
            </w:pPr>
            <w:r>
              <w:t xml:space="preserve">Aanscherpen tekst over identificatie ActiviteitLocatieaanduiding </w:t>
            </w:r>
            <w:r w:rsidR="00022078">
              <w:t xml:space="preserve">in paragraaf </w:t>
            </w:r>
            <w:r w:rsidR="00022078">
              <w:fldChar w:fldCharType="begin"/>
            </w:r>
            <w:r w:rsidR="00022078">
              <w:instrText xml:space="preserve"> REF _Ref39493910 \r \h </w:instrText>
            </w:r>
            <w:r w:rsidR="00022078">
              <w:fldChar w:fldCharType="separate"/>
            </w:r>
            <w:r w:rsidR="00022078">
              <w:t>4.3.2.1</w:t>
            </w:r>
            <w:r w:rsidR="00022078">
              <w:fldChar w:fldCharType="end"/>
            </w:r>
            <w:r w:rsidR="00022078">
              <w:t xml:space="preserve"> </w:t>
            </w:r>
            <w:r>
              <w:t>(WELT-194)</w:t>
            </w:r>
            <w:r w:rsidR="00022078">
              <w:t>.</w:t>
            </w:r>
          </w:p>
          <w:p w14:paraId="68622AA9" w14:textId="496058C6" w:rsidR="006F3D15" w:rsidRDefault="004963EE" w:rsidP="00B92FE1">
            <w:pPr>
              <w:pStyle w:val="Lijstalinea"/>
              <w:numPr>
                <w:ilvl w:val="0"/>
                <w:numId w:val="43"/>
              </w:numPr>
            </w:pPr>
            <w:commentRangeStart w:id="256"/>
            <w:r>
              <w:t>Toevoegen van UML diagram Locatie</w:t>
            </w:r>
            <w:commentRangeEnd w:id="256"/>
            <w:r w:rsidR="00C67BDB">
              <w:rPr>
                <w:rStyle w:val="Verwijzingopmerking"/>
              </w:rPr>
              <w:commentReference w:id="256"/>
            </w:r>
            <w:r>
              <w:t xml:space="preserve"> </w:t>
            </w:r>
            <w:r w:rsidR="00583A33">
              <w:t xml:space="preserve">in paragraaf </w:t>
            </w:r>
            <w:r w:rsidR="00583A33">
              <w:fldChar w:fldCharType="begin"/>
            </w:r>
            <w:r w:rsidR="00583A33">
              <w:instrText xml:space="preserve"> REF _Ref113026420 \r \h </w:instrText>
            </w:r>
            <w:r w:rsidR="00583A33">
              <w:fldChar w:fldCharType="separate"/>
            </w:r>
            <w:r w:rsidR="00583A33">
              <w:t>2.4.3</w:t>
            </w:r>
            <w:r w:rsidR="00583A33">
              <w:fldChar w:fldCharType="end"/>
            </w:r>
            <w:r w:rsidR="00583A33">
              <w:t xml:space="preserve"> (</w:t>
            </w:r>
            <w:r>
              <w:t>WELT-191</w:t>
            </w:r>
            <w:r w:rsidR="00583A33">
              <w:t>)</w:t>
            </w:r>
            <w:r w:rsidR="00022078">
              <w:t>.</w:t>
            </w:r>
          </w:p>
          <w:p w14:paraId="43760FEF" w14:textId="77777777" w:rsidR="00583A33" w:rsidRDefault="00583A33" w:rsidP="00B92FE1">
            <w:pPr>
              <w:pStyle w:val="Lijstalinea"/>
              <w:numPr>
                <w:ilvl w:val="0"/>
                <w:numId w:val="43"/>
              </w:numPr>
            </w:pPr>
            <w:r>
              <w:t xml:space="preserve">De tekst in </w:t>
            </w:r>
            <w:r w:rsidR="00154E56">
              <w:t xml:space="preserve">over </w:t>
            </w:r>
            <w:commentRangeStart w:id="257"/>
            <w:r w:rsidR="00154E56">
              <w:t xml:space="preserve">integrale tekstvervanging </w:t>
            </w:r>
            <w:commentRangeEnd w:id="257"/>
            <w:r w:rsidR="00954D10">
              <w:rPr>
                <w:rStyle w:val="Verwijzingopmerking"/>
              </w:rPr>
              <w:commentReference w:id="257"/>
            </w:r>
            <w:r>
              <w:t xml:space="preserve">paragraaf </w:t>
            </w:r>
            <w:r>
              <w:fldChar w:fldCharType="begin"/>
            </w:r>
            <w:r>
              <w:instrText xml:space="preserve"> REF _Ref90035678 \r \h </w:instrText>
            </w:r>
            <w:r>
              <w:fldChar w:fldCharType="separate"/>
            </w:r>
            <w:r>
              <w:t>7.3.2</w:t>
            </w:r>
            <w:r>
              <w:fldChar w:fldCharType="end"/>
            </w:r>
            <w:r>
              <w:t xml:space="preserve"> verduidelijkt (WELT-184)</w:t>
            </w:r>
            <w:r w:rsidR="00022078">
              <w:t>.</w:t>
            </w:r>
          </w:p>
          <w:p w14:paraId="01F45AEB" w14:textId="77777777" w:rsidR="008C4283" w:rsidRDefault="008C4283" w:rsidP="00B92FE1">
            <w:pPr>
              <w:pStyle w:val="Lijstalinea"/>
              <w:numPr>
                <w:ilvl w:val="0"/>
                <w:numId w:val="43"/>
              </w:numPr>
            </w:pPr>
            <w:r>
              <w:t xml:space="preserve">In </w:t>
            </w:r>
            <w:r>
              <w:fldChar w:fldCharType="begin"/>
            </w:r>
            <w:r>
              <w:instrText xml:space="preserve"> REF _Ref49513284 \r \h </w:instrText>
            </w:r>
            <w:r>
              <w:fldChar w:fldCharType="separate"/>
            </w:r>
            <w:r>
              <w:t>4.3.7.2</w:t>
            </w:r>
            <w:r>
              <w:fldChar w:fldCharType="end"/>
            </w:r>
            <w:r>
              <w:t xml:space="preserve"> verhelderd dat het niet is toegestaan dat twee Locaties naar dezelfde geometrie verwijzen. (WELT-173).</w:t>
            </w:r>
            <w:bookmarkEnd w:id="253"/>
          </w:p>
          <w:p w14:paraId="08BA6A96" w14:textId="77777777" w:rsidR="00D978DF" w:rsidRDefault="00D978DF" w:rsidP="00B92FE1">
            <w:pPr>
              <w:pStyle w:val="Lijstalinea"/>
              <w:numPr>
                <w:ilvl w:val="0"/>
                <w:numId w:val="43"/>
              </w:numPr>
            </w:pPr>
            <w:r>
              <w:t xml:space="preserve">Naamgeving </w:t>
            </w:r>
            <w:proofErr w:type="spellStart"/>
            <w:r>
              <w:t>OwObject</w:t>
            </w:r>
            <w:proofErr w:type="spellEnd"/>
            <w:r>
              <w:t xml:space="preserve"> aangepast naar OW-Object. </w:t>
            </w:r>
          </w:p>
          <w:p w14:paraId="57CC3451" w14:textId="06962702" w:rsidR="00E257AF" w:rsidRPr="00022065" w:rsidRDefault="00E257AF" w:rsidP="00B92FE1">
            <w:pPr>
              <w:pStyle w:val="Lijstalinea"/>
              <w:numPr>
                <w:ilvl w:val="0"/>
                <w:numId w:val="43"/>
              </w:numPr>
            </w:pPr>
            <w:r>
              <w:t xml:space="preserve">Paragraaf </w:t>
            </w:r>
            <w:r>
              <w:fldChar w:fldCharType="begin"/>
            </w:r>
            <w:r>
              <w:instrText xml:space="preserve"> REF _Ref90035667 \r \h </w:instrText>
            </w:r>
            <w:r>
              <w:fldChar w:fldCharType="separate"/>
            </w:r>
            <w:r>
              <w:t>7.3</w:t>
            </w:r>
            <w:r>
              <w:fldChar w:fldCharType="end"/>
            </w:r>
            <w:r>
              <w:t xml:space="preserve"> over intrekken en vervangen herschreven met gelijkblijvend inhoud.</w:t>
            </w:r>
          </w:p>
        </w:tc>
      </w:tr>
    </w:tbl>
    <w:p w14:paraId="2DD8E5BD" w14:textId="77777777" w:rsidR="00B92FE1" w:rsidRPr="00B92FE1" w:rsidRDefault="00B92FE1" w:rsidP="00B92FE1"/>
    <w:sectPr w:rsidR="00B92FE1" w:rsidRPr="00B92FE1" w:rsidSect="00372555">
      <w:headerReference w:type="even" r:id="rId43"/>
      <w:headerReference w:type="default" r:id="rId44"/>
      <w:footerReference w:type="even" r:id="rId45"/>
      <w:footerReference w:type="default" r:id="rId46"/>
      <w:headerReference w:type="first" r:id="rId47"/>
      <w:footerReference w:type="first" r:id="rId48"/>
      <w:type w:val="continuous"/>
      <w:pgSz w:w="11906" w:h="16838" w:code="9"/>
      <w:pgMar w:top="1701" w:right="1418" w:bottom="1418" w:left="1843"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Nienke Jansen" w:date="2022-09-09T11:57:00Z" w:initials="NJ">
    <w:p w14:paraId="6403308C" w14:textId="3CBA1D98" w:rsidR="009C42DA" w:rsidRDefault="009C42DA" w:rsidP="009A73D5">
      <w:pPr>
        <w:pStyle w:val="Tekstopmerking"/>
      </w:pPr>
      <w:r>
        <w:rPr>
          <w:rStyle w:val="Verwijzingopmerking"/>
        </w:rPr>
        <w:annotationRef/>
      </w:r>
      <w:r>
        <w:t xml:space="preserve">we hadden afgesproken dat de tekst van de constraints is: geometrie </w:t>
      </w:r>
      <w:r>
        <w:rPr>
          <w:i/>
          <w:iCs/>
        </w:rPr>
        <w:t>is</w:t>
      </w:r>
      <w:r>
        <w:t xml:space="preserve"> van type Surface/Curve/Point of MultiSurface/MultiCurve/MultiPoint. In het diagram ontbreekt steeds het woord </w:t>
      </w:r>
      <w:r>
        <w:rPr>
          <w:i/>
          <w:iCs/>
        </w:rPr>
        <w:t>is</w:t>
      </w:r>
      <w:r>
        <w:t>.</w:t>
      </w:r>
    </w:p>
  </w:comment>
  <w:comment w:id="35" w:author="Wilko Quak" w:date="2022-09-22T11:37:00Z" w:initials="WQ">
    <w:p w14:paraId="6E0A2D67" w14:textId="77777777" w:rsidR="004965B4" w:rsidRDefault="004965B4" w:rsidP="00EB55D8">
      <w:pPr>
        <w:pStyle w:val="Tekstopmerking"/>
      </w:pPr>
      <w:r>
        <w:rPr>
          <w:rStyle w:val="Verwijzingopmerking"/>
        </w:rPr>
        <w:annotationRef/>
      </w:r>
      <w:r>
        <w:rPr>
          <w:lang w:val="en-US"/>
        </w:rPr>
        <w:t>opgelost</w:t>
      </w:r>
    </w:p>
  </w:comment>
  <w:comment w:id="137" w:author="Nienke Jansen" w:date="2022-09-09T12:37:00Z" w:initials="NJ">
    <w:p w14:paraId="46DAF1BF" w14:textId="77777777" w:rsidR="00B37FD1" w:rsidRDefault="00B37FD1">
      <w:pPr>
        <w:pStyle w:val="Tekstopmerking"/>
      </w:pPr>
      <w:r>
        <w:rPr>
          <w:rStyle w:val="Verwijzingopmerking"/>
        </w:rPr>
        <w:annotationRef/>
      </w:r>
      <w:r>
        <w:t>Dit is geen handige omschrijving. Suggereert dat de noemer altijd in een regel voorkomt. Dat hebben we in de geo-notitie genuanceerd en vervolgens ook in de TPOD's. Lijkt me goed dat ook hier te doen.</w:t>
      </w:r>
    </w:p>
    <w:p w14:paraId="5878FE6F" w14:textId="77777777" w:rsidR="00B37FD1" w:rsidRDefault="00B37FD1">
      <w:pPr>
        <w:pStyle w:val="Tekstopmerking"/>
      </w:pPr>
    </w:p>
    <w:p w14:paraId="71CA7228" w14:textId="77777777" w:rsidR="00B37FD1" w:rsidRDefault="00B37FD1" w:rsidP="00C824C6">
      <w:pPr>
        <w:pStyle w:val="Tekstopmerking"/>
      </w:pPr>
      <w:r>
        <w:t xml:space="preserve">Tekst in TPOD's: Het OW-object Locatie heeft het optionele attribuut </w:t>
      </w:r>
      <w:r>
        <w:rPr>
          <w:i/>
          <w:iCs/>
        </w:rPr>
        <w:t>noemer</w:t>
      </w:r>
      <w:r>
        <w:t xml:space="preserve">. Dit maakt het mogelijk om een mensleesbare relatie te leggen tussen de OW-Locatie en de naam van het GIO die in de tekst van de regel voorkomt </w:t>
      </w:r>
    </w:p>
  </w:comment>
  <w:comment w:id="138" w:author="Wilko Quak" w:date="2022-09-22T11:41:00Z" w:initials="WQ">
    <w:p w14:paraId="2B007B62" w14:textId="77777777" w:rsidR="004965B4" w:rsidRDefault="004965B4" w:rsidP="00B24316">
      <w:pPr>
        <w:pStyle w:val="Tekstopmerking"/>
      </w:pPr>
      <w:r>
        <w:rPr>
          <w:rStyle w:val="Verwijzingopmerking"/>
        </w:rPr>
        <w:annotationRef/>
      </w:r>
      <w:r>
        <w:rPr>
          <w:lang w:val="en-US"/>
        </w:rPr>
        <w:t>Tekst aangepast</w:t>
      </w:r>
    </w:p>
  </w:comment>
  <w:comment w:id="139" w:author="Nienke Jansen" w:date="2022-09-09T12:24:00Z" w:initials="NJ">
    <w:p w14:paraId="72FCF7A4" w14:textId="33245431" w:rsidR="00C332F0" w:rsidRDefault="00AC31E0">
      <w:pPr>
        <w:pStyle w:val="Tekstopmerking"/>
      </w:pPr>
      <w:r>
        <w:rPr>
          <w:rStyle w:val="Verwijzingopmerking"/>
        </w:rPr>
        <w:annotationRef/>
      </w:r>
      <w:r w:rsidR="00C332F0">
        <w:t>In WELT-173 staat dit: "In CIMOW is geometrie een attribuut van Locatie. Hiertoe wordt geometrie vanuit het CIMOW niet erkend als afzonderlijk object, en is het dus ook niet iets waarvan je bij het wijzigen van één geometrie twee Locaties kunt updaten.</w:t>
      </w:r>
    </w:p>
    <w:p w14:paraId="6DB540D7" w14:textId="77777777" w:rsidR="00C332F0" w:rsidRDefault="00C332F0">
      <w:pPr>
        <w:pStyle w:val="Tekstopmerking"/>
      </w:pPr>
      <w:r>
        <w:t xml:space="preserve">Op bladzijde 34 van het IMOW staat hier een toelichting over (dat dit een verschil is tussen IMOW en CIMOW).  </w:t>
      </w:r>
    </w:p>
    <w:p w14:paraId="5D857875" w14:textId="77777777" w:rsidR="00C332F0" w:rsidRDefault="00C332F0">
      <w:pPr>
        <w:pStyle w:val="Tekstopmerking"/>
      </w:pPr>
      <w:r>
        <w:t>We kunnen hieraan een expliciete zin toevoegen in de trant van: “Hiertoe is het niet toegestaan om twee Locaties naar dezelfde geometrie te laten verwijzen”. "</w:t>
      </w:r>
    </w:p>
    <w:p w14:paraId="646B002F" w14:textId="77777777" w:rsidR="00C332F0" w:rsidRDefault="00C332F0">
      <w:pPr>
        <w:pStyle w:val="Tekstopmerking"/>
      </w:pPr>
      <w:r>
        <w:t>Ik lees daaruit dat het de bedoeling is om die zin toe te voegen aan de beschrijving van de verschillen tussen IMOW en CIMOW. Die staat daar al. Is dit issue dan al eens uitgevoerd?</w:t>
      </w:r>
    </w:p>
    <w:p w14:paraId="77F3098D" w14:textId="77777777" w:rsidR="00C332F0" w:rsidRDefault="00C332F0">
      <w:pPr>
        <w:pStyle w:val="Tekstopmerking"/>
      </w:pPr>
    </w:p>
    <w:p w14:paraId="41C25771" w14:textId="77777777" w:rsidR="00C332F0" w:rsidRDefault="00C332F0">
      <w:pPr>
        <w:pStyle w:val="Tekstopmerking"/>
      </w:pPr>
      <w:r>
        <w:t>Voor het geval het toch hier zou moeten: Dit lijkt me niet handig geformuleerd. Mag 3, 4, 5 wel? Beter is, denk ik: Het is niet toegestaan om meer dan één Locatie naar dezelfde Geometrie te laten verwijzen.</w:t>
      </w:r>
    </w:p>
    <w:p w14:paraId="57A14F35" w14:textId="77777777" w:rsidR="00C332F0" w:rsidRDefault="00C332F0">
      <w:pPr>
        <w:pStyle w:val="Tekstopmerking"/>
      </w:pPr>
    </w:p>
    <w:p w14:paraId="62689731" w14:textId="77777777" w:rsidR="00C332F0" w:rsidRDefault="00C332F0">
      <w:pPr>
        <w:pStyle w:val="Tekstopmerking"/>
      </w:pPr>
      <w:r>
        <w:t xml:space="preserve">Volgens het </w:t>
      </w:r>
    </w:p>
    <w:p w14:paraId="617D2511" w14:textId="77777777" w:rsidR="00C332F0" w:rsidRDefault="00C332F0">
      <w:pPr>
        <w:pStyle w:val="Tekstopmerking"/>
      </w:pPr>
    </w:p>
    <w:p w14:paraId="1903D718" w14:textId="77777777" w:rsidR="00C332F0" w:rsidRDefault="00C332F0">
      <w:pPr>
        <w:pStyle w:val="Tekstopmerking"/>
      </w:pPr>
      <w:r>
        <w:t>Vraag: is dit alleen uitleg, of wijziging/aanscherping standaard?</w:t>
      </w:r>
    </w:p>
    <w:p w14:paraId="3DF4B24E" w14:textId="77777777" w:rsidR="00C332F0" w:rsidRDefault="00C332F0" w:rsidP="00E65C89">
      <w:pPr>
        <w:pStyle w:val="Tekstopmerking"/>
      </w:pPr>
      <w:r>
        <w:t>De opmerking gaat over het verwijzen vanuit Locatie naar Geometrie. Maar deze paragraaf gaat over Gebied/Lijn/Punt. Is dit dan wel de goede plek?</w:t>
      </w:r>
    </w:p>
  </w:comment>
  <w:comment w:id="251" w:author="Nienke Jansen" w:date="2022-09-09T11:56:00Z" w:initials="NJ">
    <w:p w14:paraId="7DF2B00B" w14:textId="448E1C73" w:rsidR="006D1D40" w:rsidRDefault="006D1D40" w:rsidP="00630ECD">
      <w:pPr>
        <w:pStyle w:val="Tekstopmerking"/>
      </w:pPr>
      <w:r>
        <w:rPr>
          <w:rStyle w:val="Verwijzingopmerking"/>
        </w:rPr>
        <w:annotationRef/>
      </w:r>
      <w:r>
        <w:t xml:space="preserve">Migratie naar Respec is toch geen wijziging van dit document/de standaard? </w:t>
      </w:r>
      <w:r>
        <w:br/>
        <w:t>Verplaatsing van versiehistorie naar bijlage wel, maar waarom doe je dat? In andere standaarden en in de TPOD's staat die versiehistorie aan het begin van het doc</w:t>
      </w:r>
    </w:p>
  </w:comment>
  <w:comment w:id="252" w:author="Wilko Quak" w:date="2022-09-22T11:48:00Z" w:initials="WQ">
    <w:p w14:paraId="44ABBB1A" w14:textId="77777777" w:rsidR="00276D6D" w:rsidRDefault="00276D6D" w:rsidP="00AA1834">
      <w:pPr>
        <w:pStyle w:val="Tekstopmerking"/>
      </w:pPr>
      <w:r>
        <w:rPr>
          <w:rStyle w:val="Verwijzingopmerking"/>
        </w:rPr>
        <w:annotationRef/>
      </w:r>
      <w:r>
        <w:rPr>
          <w:lang w:val="en-US"/>
        </w:rPr>
        <w:t>De versiehistorie stond voor de table-of-contents en het blijkt dat respec niks toont wat voor de table-of-contents staat. Daarom is hij verplaatst. Verder zit bij veel andere Geonovum standaarden de versiehistorie achterin. Ik ga voorin een verwijzing opnemen naar de versiehistorie.</w:t>
      </w:r>
    </w:p>
  </w:comment>
  <w:comment w:id="254" w:author="Nienke Jansen" w:date="2022-09-09T11:51:00Z" w:initials="NJ">
    <w:p w14:paraId="5763C9A7" w14:textId="7E761C76" w:rsidR="005419E7" w:rsidRDefault="005419E7" w:rsidP="009C417E">
      <w:pPr>
        <w:pStyle w:val="Tekstopmerking"/>
      </w:pPr>
      <w:r>
        <w:rPr>
          <w:rStyle w:val="Verwijzingopmerking"/>
        </w:rPr>
        <w:annotationRef/>
      </w:r>
      <w:r>
        <w:t>OwObject?</w:t>
      </w:r>
    </w:p>
  </w:comment>
  <w:comment w:id="255" w:author="Wilko Quak" w:date="2022-09-22T11:59:00Z" w:initials="WQ">
    <w:p w14:paraId="3CD0F700" w14:textId="77777777" w:rsidR="00D978DF" w:rsidRDefault="00D978DF" w:rsidP="00B77B22">
      <w:pPr>
        <w:pStyle w:val="Tekstopmerking"/>
      </w:pPr>
      <w:r>
        <w:rPr>
          <w:rStyle w:val="Verwijzingopmerking"/>
        </w:rPr>
        <w:annotationRef/>
      </w:r>
      <w:r>
        <w:rPr>
          <w:lang w:val="en-US"/>
        </w:rPr>
        <w:t>Zie ander commentaar.</w:t>
      </w:r>
    </w:p>
  </w:comment>
  <w:comment w:id="256" w:author="Nienke Jansen" w:date="2022-09-09T11:52:00Z" w:initials="NJ">
    <w:p w14:paraId="61050CD2" w14:textId="23F8B3D9" w:rsidR="00C67BDB" w:rsidRDefault="00C67BDB" w:rsidP="00AA4333">
      <w:pPr>
        <w:pStyle w:val="Tekstopmerking"/>
      </w:pPr>
      <w:r>
        <w:rPr>
          <w:rStyle w:val="Verwijzingopmerking"/>
        </w:rPr>
        <w:annotationRef/>
      </w:r>
      <w:r>
        <w:t>Niet alleen diagram, ook toestaan gebruik van MultiPoint en MultiCurve + wijziging constraints</w:t>
      </w:r>
    </w:p>
  </w:comment>
  <w:comment w:id="257" w:author="Nienke Jansen" w:date="2022-09-09T11:53:00Z" w:initials="NJ">
    <w:p w14:paraId="2F0426CC" w14:textId="77777777" w:rsidR="00954D10" w:rsidRDefault="00954D10" w:rsidP="009407B7">
      <w:pPr>
        <w:pStyle w:val="Tekstopmerking"/>
      </w:pPr>
      <w:r>
        <w:rPr>
          <w:rStyle w:val="Verwijzingopmerking"/>
        </w:rPr>
        <w:annotationRef/>
      </w:r>
      <w:r>
        <w:t>Ik zou ook de tekst over Intrekken en vervangen in de subparagraaf daarvoor verbeteren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3308C" w15:done="1"/>
  <w15:commentEx w15:paraId="6E0A2D67" w15:paraIdParent="6403308C" w15:done="1"/>
  <w15:commentEx w15:paraId="71CA7228" w15:done="1"/>
  <w15:commentEx w15:paraId="2B007B62" w15:paraIdParent="71CA7228" w15:done="1"/>
  <w15:commentEx w15:paraId="3DF4B24E" w15:done="0"/>
  <w15:commentEx w15:paraId="7DF2B00B" w15:done="1"/>
  <w15:commentEx w15:paraId="44ABBB1A" w15:paraIdParent="7DF2B00B" w15:done="1"/>
  <w15:commentEx w15:paraId="5763C9A7" w15:done="1"/>
  <w15:commentEx w15:paraId="3CD0F700" w15:paraIdParent="5763C9A7" w15:done="1"/>
  <w15:commentEx w15:paraId="61050CD2" w15:done="0"/>
  <w15:commentEx w15:paraId="2F0426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A8B1" w16cex:dateUtc="2022-09-09T09:57:00Z"/>
  <w16cex:commentExtensible w16cex:durableId="26D6C75F" w16cex:dateUtc="2022-09-22T09:37:00Z"/>
  <w16cex:commentExtensible w16cex:durableId="26C5B1F9" w16cex:dateUtc="2022-09-09T10:37:00Z"/>
  <w16cex:commentExtensible w16cex:durableId="26D6C852" w16cex:dateUtc="2022-09-22T09:41:00Z"/>
  <w16cex:commentExtensible w16cex:durableId="26C5AF11" w16cex:dateUtc="2022-09-09T10:24:00Z"/>
  <w16cex:commentExtensible w16cex:durableId="26C5A87C" w16cex:dateUtc="2022-09-09T09:56:00Z"/>
  <w16cex:commentExtensible w16cex:durableId="26D6CA00" w16cex:dateUtc="2022-09-22T09:48:00Z"/>
  <w16cex:commentExtensible w16cex:durableId="26C5A745" w16cex:dateUtc="2022-09-09T09:51:00Z"/>
  <w16cex:commentExtensible w16cex:durableId="26D6CCBB" w16cex:dateUtc="2022-09-22T09:59:00Z"/>
  <w16cex:commentExtensible w16cex:durableId="26C5A778" w16cex:dateUtc="2022-09-09T09:52:00Z"/>
  <w16cex:commentExtensible w16cex:durableId="26C5A7C2" w16cex:dateUtc="2022-09-0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3308C" w16cid:durableId="26C5A8B1"/>
  <w16cid:commentId w16cid:paraId="6E0A2D67" w16cid:durableId="26D6C75F"/>
  <w16cid:commentId w16cid:paraId="71CA7228" w16cid:durableId="26C5B1F9"/>
  <w16cid:commentId w16cid:paraId="2B007B62" w16cid:durableId="26D6C852"/>
  <w16cid:commentId w16cid:paraId="3DF4B24E" w16cid:durableId="26C5AF11"/>
  <w16cid:commentId w16cid:paraId="7DF2B00B" w16cid:durableId="26C5A87C"/>
  <w16cid:commentId w16cid:paraId="44ABBB1A" w16cid:durableId="26D6CA00"/>
  <w16cid:commentId w16cid:paraId="5763C9A7" w16cid:durableId="26C5A745"/>
  <w16cid:commentId w16cid:paraId="3CD0F700" w16cid:durableId="26D6CCBB"/>
  <w16cid:commentId w16cid:paraId="61050CD2" w16cid:durableId="26C5A778"/>
  <w16cid:commentId w16cid:paraId="2F0426CC" w16cid:durableId="26C5A7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ABAEC" w14:textId="77777777" w:rsidR="00440636" w:rsidRDefault="00440636" w:rsidP="00081E1C">
      <w:r>
        <w:separator/>
      </w:r>
    </w:p>
  </w:endnote>
  <w:endnote w:type="continuationSeparator" w:id="0">
    <w:p w14:paraId="5E3A5D8E" w14:textId="77777777" w:rsidR="00440636" w:rsidRDefault="00440636" w:rsidP="00081E1C">
      <w:r>
        <w:continuationSeparator/>
      </w:r>
    </w:p>
  </w:endnote>
  <w:endnote w:type="continuationNotice" w:id="1">
    <w:p w14:paraId="00210407" w14:textId="77777777" w:rsidR="00440636" w:rsidRDefault="004406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804E8" w14:textId="77777777" w:rsidR="00440636" w:rsidRDefault="00440636" w:rsidP="00081E1C">
      <w:r>
        <w:separator/>
      </w:r>
    </w:p>
  </w:footnote>
  <w:footnote w:type="continuationSeparator" w:id="0">
    <w:p w14:paraId="3C537962" w14:textId="77777777" w:rsidR="00440636" w:rsidRDefault="00440636" w:rsidP="00081E1C">
      <w:r>
        <w:continuationSeparator/>
      </w:r>
    </w:p>
  </w:footnote>
  <w:footnote w:type="continuationNotice" w:id="1">
    <w:p w14:paraId="4BBBB01B" w14:textId="77777777" w:rsidR="00440636" w:rsidRDefault="00440636"/>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606E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2CBC2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78F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4CC36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24D0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23A79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A813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2CADD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46FE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3A3DA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928017C"/>
    <w:multiLevelType w:val="multilevel"/>
    <w:tmpl w:val="5F64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5"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9"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2"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121FF1"/>
    <w:multiLevelType w:val="multilevel"/>
    <w:tmpl w:val="2E72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4E4477"/>
    <w:multiLevelType w:val="multilevel"/>
    <w:tmpl w:val="763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7"/>
  </w:num>
  <w:num w:numId="2" w16cid:durableId="1917283235">
    <w:abstractNumId w:val="37"/>
  </w:num>
  <w:num w:numId="3" w16cid:durableId="1969045517">
    <w:abstractNumId w:val="39"/>
  </w:num>
  <w:num w:numId="4" w16cid:durableId="1405420662">
    <w:abstractNumId w:val="24"/>
  </w:num>
  <w:num w:numId="5" w16cid:durableId="181163623">
    <w:abstractNumId w:val="18"/>
  </w:num>
  <w:num w:numId="6" w16cid:durableId="1570653724">
    <w:abstractNumId w:val="11"/>
  </w:num>
  <w:num w:numId="7" w16cid:durableId="1284844904">
    <w:abstractNumId w:val="44"/>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1"/>
  </w:num>
  <w:num w:numId="10" w16cid:durableId="325284157">
    <w:abstractNumId w:val="10"/>
  </w:num>
  <w:num w:numId="11" w16cid:durableId="2133284941">
    <w:abstractNumId w:val="27"/>
  </w:num>
  <w:num w:numId="12" w16cid:durableId="1872448145">
    <w:abstractNumId w:val="36"/>
  </w:num>
  <w:num w:numId="13" w16cid:durableId="1986277181">
    <w:abstractNumId w:val="42"/>
  </w:num>
  <w:num w:numId="14" w16cid:durableId="1988046225">
    <w:abstractNumId w:val="45"/>
  </w:num>
  <w:num w:numId="15" w16cid:durableId="956722585">
    <w:abstractNumId w:val="29"/>
  </w:num>
  <w:num w:numId="16" w16cid:durableId="54738618">
    <w:abstractNumId w:val="20"/>
  </w:num>
  <w:num w:numId="17" w16cid:durableId="770274701">
    <w:abstractNumId w:val="38"/>
  </w:num>
  <w:num w:numId="18" w16cid:durableId="949438593">
    <w:abstractNumId w:val="34"/>
  </w:num>
  <w:num w:numId="19" w16cid:durableId="1585607998">
    <w:abstractNumId w:val="25"/>
  </w:num>
  <w:num w:numId="20" w16cid:durableId="1055006832">
    <w:abstractNumId w:val="32"/>
  </w:num>
  <w:num w:numId="21" w16cid:durableId="518006794">
    <w:abstractNumId w:val="23"/>
  </w:num>
  <w:num w:numId="22" w16cid:durableId="1334839333">
    <w:abstractNumId w:val="28"/>
  </w:num>
  <w:num w:numId="23" w16cid:durableId="288324142">
    <w:abstractNumId w:val="41"/>
  </w:num>
  <w:num w:numId="24" w16cid:durableId="1613318515">
    <w:abstractNumId w:val="40"/>
  </w:num>
  <w:num w:numId="25" w16cid:durableId="55009511">
    <w:abstractNumId w:val="22"/>
  </w:num>
  <w:num w:numId="26" w16cid:durableId="1608077887">
    <w:abstractNumId w:val="43"/>
  </w:num>
  <w:num w:numId="27" w16cid:durableId="180123778">
    <w:abstractNumId w:val="15"/>
  </w:num>
  <w:num w:numId="28" w16cid:durableId="242419377">
    <w:abstractNumId w:val="35"/>
  </w:num>
  <w:num w:numId="29" w16cid:durableId="653222394">
    <w:abstractNumId w:val="33"/>
  </w:num>
  <w:num w:numId="30" w16cid:durableId="681397278">
    <w:abstractNumId w:val="26"/>
  </w:num>
  <w:num w:numId="31" w16cid:durableId="164169228">
    <w:abstractNumId w:val="19"/>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6"/>
  </w:num>
  <w:num w:numId="44" w16cid:durableId="1715808850">
    <w:abstractNumId w:val="30"/>
  </w:num>
  <w:num w:numId="45" w16cid:durableId="1044863275">
    <w:abstractNumId w:val="12"/>
  </w:num>
  <w:num w:numId="46" w16cid:durableId="441345804">
    <w:abstractNumId w:val="31"/>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nke Jansen">
    <w15:presenceInfo w15:providerId="AD" w15:userId="S::n.jansen@geonovum.nl::d45c861b-db3d-4723-b385-372a792c477f"/>
  </w15:person>
  <w15:person w15:author="Wilko Quak">
    <w15:presenceInfo w15:providerId="AD" w15:userId="S::w.quak@geonovum.nl::ed56a0c5-f6e3-4b66-9d93-20459a339e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D3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078"/>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0AC7"/>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6"/>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2E48"/>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26F"/>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D6D"/>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5EC3"/>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3EB"/>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03"/>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32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799"/>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0888"/>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93D"/>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131"/>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36C"/>
    <w:rsid w:val="0041370C"/>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280A"/>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636"/>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AC8"/>
    <w:rsid w:val="00476B9E"/>
    <w:rsid w:val="00476C91"/>
    <w:rsid w:val="00477601"/>
    <w:rsid w:val="00477BE6"/>
    <w:rsid w:val="00480048"/>
    <w:rsid w:val="004800A7"/>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3EE"/>
    <w:rsid w:val="004965B4"/>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52"/>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0C8"/>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9E7"/>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33"/>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1E85"/>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A0"/>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D40"/>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6E1"/>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E39"/>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A31"/>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5D7"/>
    <w:rsid w:val="00792F77"/>
    <w:rsid w:val="0079393C"/>
    <w:rsid w:val="00793E54"/>
    <w:rsid w:val="00794245"/>
    <w:rsid w:val="00794742"/>
    <w:rsid w:val="00794946"/>
    <w:rsid w:val="00794B95"/>
    <w:rsid w:val="00794CF4"/>
    <w:rsid w:val="00795414"/>
    <w:rsid w:val="00795645"/>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4E9"/>
    <w:rsid w:val="007D45A8"/>
    <w:rsid w:val="007D4638"/>
    <w:rsid w:val="007D4802"/>
    <w:rsid w:val="007D4933"/>
    <w:rsid w:val="007D5871"/>
    <w:rsid w:val="007D5A5F"/>
    <w:rsid w:val="007D5AB5"/>
    <w:rsid w:val="007D5DE9"/>
    <w:rsid w:val="007D5E3B"/>
    <w:rsid w:val="007D65B8"/>
    <w:rsid w:val="007D6745"/>
    <w:rsid w:val="007D6E0C"/>
    <w:rsid w:val="007D6E44"/>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BE2"/>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6BA"/>
    <w:rsid w:val="0082670B"/>
    <w:rsid w:val="0082677E"/>
    <w:rsid w:val="00826FEA"/>
    <w:rsid w:val="00827416"/>
    <w:rsid w:val="0082755E"/>
    <w:rsid w:val="008303FA"/>
    <w:rsid w:val="00830756"/>
    <w:rsid w:val="00830C28"/>
    <w:rsid w:val="00831FA1"/>
    <w:rsid w:val="0083202A"/>
    <w:rsid w:val="008329C1"/>
    <w:rsid w:val="00832F10"/>
    <w:rsid w:val="008332E1"/>
    <w:rsid w:val="00833CC2"/>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1B1"/>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BA8"/>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283"/>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10"/>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07C"/>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B0B"/>
    <w:rsid w:val="009C406F"/>
    <w:rsid w:val="009C42DA"/>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0C88"/>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2E7"/>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1E"/>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66F"/>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5F5"/>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A5A"/>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6A1"/>
    <w:rsid w:val="00AB4F36"/>
    <w:rsid w:val="00AB5E89"/>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1E0"/>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115"/>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37FD1"/>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2AE"/>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56C"/>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2F0"/>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8B5"/>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BDB"/>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D2B"/>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6232"/>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2A"/>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8B1"/>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978DF"/>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E46"/>
    <w:rsid w:val="00E10F44"/>
    <w:rsid w:val="00E12840"/>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57AF"/>
    <w:rsid w:val="00E260B3"/>
    <w:rsid w:val="00E26409"/>
    <w:rsid w:val="00E26A5A"/>
    <w:rsid w:val="00E26F2B"/>
    <w:rsid w:val="00E2704B"/>
    <w:rsid w:val="00E27128"/>
    <w:rsid w:val="00E276CB"/>
    <w:rsid w:val="00E27DF5"/>
    <w:rsid w:val="00E30899"/>
    <w:rsid w:val="00E30C63"/>
    <w:rsid w:val="00E3145E"/>
    <w:rsid w:val="00E3176D"/>
    <w:rsid w:val="00E31886"/>
    <w:rsid w:val="00E319E9"/>
    <w:rsid w:val="00E31A3C"/>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08DA"/>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3C69"/>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6C"/>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63C"/>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07F"/>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 w:type="paragraph" w:customStyle="1" w:styleId="space-after">
    <w:name w:val="space-after"/>
    <w:basedOn w:val="Standaard"/>
    <w:rsid w:val="003B6131"/>
    <w:pPr>
      <w:spacing w:before="100" w:beforeAutospacing="1" w:after="100" w:afterAutospacing="1"/>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s://koop.gitlab.io/STOP/standaard/1.0.4/tekstmuteren.html" TargetMode="External"/><Relationship Id="rId21" Type="http://schemas.microsoft.com/office/2011/relationships/commentsExtended" Target="commentsExtended.xml"/><Relationship Id="rId34" Type="http://schemas.openxmlformats.org/officeDocument/2006/relationships/hyperlink" Target="https://koop.gitlab.io/STOP/standaard/1.0.4/GIOConceptueel.html" TargetMode="External"/><Relationship Id="rId42" Type="http://schemas.openxmlformats.org/officeDocument/2006/relationships/image" Target="media/image20.png"/><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sv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www.opengis.net/def/crs/EPSG/0/28992" TargetMode="External"/><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svg"/><Relationship Id="rId23" Type="http://schemas.microsoft.com/office/2018/08/relationships/commentsExtensible" Target="commentsExtensible.xml"/><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hyperlink" Target="https://register.geostandaarden.nl/gmlapplicatieschema/basisgeometrie/"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6/09/relationships/commentsIds" Target="commentsIds.xml"/><Relationship Id="rId27" Type="http://schemas.openxmlformats.org/officeDocument/2006/relationships/image" Target="media/image13.svg"/><Relationship Id="rId30" Type="http://schemas.openxmlformats.org/officeDocument/2006/relationships/hyperlink" Target="https://docs.geostandaarden.nl/nen3610/def-st-basisgeometrie-20200930/" TargetMode="External"/><Relationship Id="rId35" Type="http://schemas.openxmlformats.org/officeDocument/2006/relationships/hyperlink" Target="https://koop.gitlab.io/STOP/standaard/1.0.3/imop-geo.html"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1.svg"/><Relationship Id="rId33" Type="http://schemas.openxmlformats.org/officeDocument/2006/relationships/hyperlink" Target="https://register.geostandaarden.nl/xmlschema/tpod/" TargetMode="External"/><Relationship Id="rId38" Type="http://schemas.openxmlformats.org/officeDocument/2006/relationships/hyperlink" Target="https://koop.gitlab.io/STOP/standaard/bepalen_wijzigingen_renvooi.html" TargetMode="External"/><Relationship Id="rId46" Type="http://schemas.openxmlformats.org/officeDocument/2006/relationships/footer" Target="footer2.xml"/><Relationship Id="rId20" Type="http://schemas.openxmlformats.org/officeDocument/2006/relationships/comments" Target="comments.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3.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527</TotalTime>
  <Pages>52</Pages>
  <Words>15267</Words>
  <Characters>83974</Characters>
  <Application>Microsoft Office Word</Application>
  <DocSecurity>0</DocSecurity>
  <Lines>699</Lines>
  <Paragraphs>198</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33</cp:revision>
  <cp:lastPrinted>2021-08-27T23:24:00Z</cp:lastPrinted>
  <dcterms:created xsi:type="dcterms:W3CDTF">2022-09-09T09:49:00Z</dcterms:created>
  <dcterms:modified xsi:type="dcterms:W3CDTF">2022-10-31T07:42:00Z</dcterms:modified>
</cp:coreProperties>
</file>